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586D0B" w14:paraId="649E8DE0" w14:textId="77777777" w:rsidTr="0002199C">
        <w:trPr>
          <w:trHeight w:val="4950"/>
        </w:trPr>
        <w:tc>
          <w:tcPr>
            <w:tcW w:w="2520" w:type="dxa"/>
            <w:vMerge w:val="restart"/>
            <w:tcBorders>
              <w:top w:val="nil"/>
              <w:left w:val="nil"/>
              <w:right w:val="thinThickThinMediumGap" w:sz="24" w:space="0" w:color="auto"/>
            </w:tcBorders>
          </w:tcPr>
          <w:p w14:paraId="69E53F2C" w14:textId="77777777" w:rsidR="00255B63" w:rsidRPr="00586D0B" w:rsidRDefault="00255B63" w:rsidP="0002199C">
            <w:pPr>
              <w:spacing w:before="60" w:after="60" w:line="240" w:lineRule="auto"/>
              <w:contextualSpacing/>
              <w:rPr>
                <w:rFonts w:asciiTheme="minorBidi" w:eastAsiaTheme="minorEastAsia" w:hAnsiTheme="minorBidi"/>
                <w:sz w:val="20"/>
                <w:szCs w:val="24"/>
              </w:rPr>
            </w:pPr>
            <w:bookmarkStart w:id="0" w:name="_Hlk20524144"/>
            <w:bookmarkStart w:id="1" w:name="_GoBack"/>
            <w:bookmarkEnd w:id="1"/>
          </w:p>
        </w:tc>
        <w:tc>
          <w:tcPr>
            <w:tcW w:w="7174" w:type="dxa"/>
            <w:tcBorders>
              <w:top w:val="nil"/>
              <w:left w:val="thinThickThinMediumGap" w:sz="24" w:space="0" w:color="auto"/>
              <w:right w:val="nil"/>
            </w:tcBorders>
          </w:tcPr>
          <w:p w14:paraId="1AB5756B" w14:textId="77777777" w:rsidR="00255B63" w:rsidRPr="00586D0B" w:rsidRDefault="00255B63" w:rsidP="0002199C">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Assessment Evidence Guide</w:t>
            </w:r>
          </w:p>
          <w:p w14:paraId="3E665C11" w14:textId="77777777" w:rsidR="00255B63" w:rsidRPr="00586D0B" w:rsidRDefault="00255B63" w:rsidP="0002199C">
            <w:pPr>
              <w:spacing w:before="240" w:after="120" w:line="259" w:lineRule="auto"/>
              <w:jc w:val="center"/>
              <w:rPr>
                <w:rFonts w:asciiTheme="minorBidi" w:eastAsia="Times New Roman" w:hAnsiTheme="minorBidi"/>
                <w:b/>
                <w:bCs/>
                <w:spacing w:val="40"/>
                <w:sz w:val="48"/>
                <w:szCs w:val="20"/>
              </w:rPr>
            </w:pPr>
            <w:r w:rsidRPr="00586D0B">
              <w:rPr>
                <w:rFonts w:asciiTheme="minorBidi" w:eastAsia="Times New Roman" w:hAnsiTheme="minorBidi"/>
                <w:b/>
                <w:bCs/>
                <w:spacing w:val="40"/>
                <w:sz w:val="48"/>
                <w:szCs w:val="20"/>
              </w:rPr>
              <w:t>For</w:t>
            </w:r>
          </w:p>
          <w:p w14:paraId="12F2B7FE" w14:textId="7B5736A2" w:rsidR="009B20EB" w:rsidRPr="009B20EB" w:rsidRDefault="00241A89" w:rsidP="009B20EB">
            <w:pPr>
              <w:tabs>
                <w:tab w:val="left" w:pos="2693"/>
              </w:tabs>
              <w:spacing w:before="60" w:after="60" w:line="240" w:lineRule="auto"/>
              <w:jc w:val="center"/>
              <w:rPr>
                <w:rFonts w:asciiTheme="minorBidi" w:eastAsia="Times New Roman" w:hAnsiTheme="minorBidi"/>
                <w:b/>
                <w:sz w:val="44"/>
                <w:szCs w:val="44"/>
              </w:rPr>
            </w:pPr>
            <w:r>
              <w:rPr>
                <w:rFonts w:asciiTheme="minorBidi" w:eastAsia="Times New Roman" w:hAnsiTheme="minorBidi"/>
                <w:b/>
                <w:sz w:val="44"/>
                <w:szCs w:val="44"/>
              </w:rPr>
              <w:t>Level 4&amp;5</w:t>
            </w:r>
          </w:p>
          <w:p w14:paraId="04894546" w14:textId="77777777" w:rsidR="009B20EB" w:rsidRPr="009B20EB" w:rsidRDefault="009B20EB" w:rsidP="009B20EB">
            <w:pPr>
              <w:spacing w:before="60" w:after="60" w:line="240" w:lineRule="auto"/>
              <w:rPr>
                <w:rFonts w:asciiTheme="minorBidi" w:eastAsia="Times New Roman" w:hAnsiTheme="minorBidi"/>
                <w:b/>
                <w:sz w:val="24"/>
                <w:szCs w:val="24"/>
              </w:rPr>
            </w:pPr>
            <w:r w:rsidRPr="009B20EB">
              <w:rPr>
                <w:rFonts w:asciiTheme="minorBidi" w:eastAsia="Times New Roman" w:hAnsiTheme="minorBidi"/>
                <w:b/>
                <w:sz w:val="44"/>
                <w:szCs w:val="44"/>
              </w:rPr>
              <w:t xml:space="preserve">                       </w:t>
            </w:r>
            <w:r w:rsidRPr="009B20EB">
              <w:rPr>
                <w:rFonts w:asciiTheme="minorBidi" w:eastAsia="Times New Roman" w:hAnsiTheme="minorBidi"/>
                <w:b/>
                <w:sz w:val="24"/>
                <w:szCs w:val="24"/>
              </w:rPr>
              <w:t xml:space="preserve"> </w:t>
            </w:r>
          </w:p>
          <w:p w14:paraId="2133322C" w14:textId="77777777" w:rsidR="009B20EB" w:rsidRPr="009B20EB" w:rsidRDefault="009B20EB" w:rsidP="009B20EB">
            <w:pPr>
              <w:spacing w:before="60" w:after="60" w:line="240" w:lineRule="auto"/>
              <w:rPr>
                <w:rFonts w:asciiTheme="minorBidi" w:eastAsia="Times New Roman" w:hAnsiTheme="minorBidi"/>
                <w:b/>
                <w:bCs/>
                <w:sz w:val="36"/>
                <w:szCs w:val="36"/>
              </w:rPr>
            </w:pPr>
          </w:p>
          <w:p w14:paraId="44188E1D" w14:textId="77777777" w:rsidR="009B20EB" w:rsidRPr="009B20EB" w:rsidRDefault="009B20EB" w:rsidP="009B20EB">
            <w:pPr>
              <w:tabs>
                <w:tab w:val="left" w:pos="2756"/>
                <w:tab w:val="center" w:pos="3402"/>
              </w:tabs>
              <w:spacing w:before="60" w:after="60" w:line="240" w:lineRule="auto"/>
              <w:rPr>
                <w:rFonts w:asciiTheme="minorBidi" w:eastAsia="Times New Roman" w:hAnsiTheme="minorBidi"/>
                <w:b/>
                <w:bCs/>
                <w:sz w:val="36"/>
                <w:szCs w:val="36"/>
              </w:rPr>
            </w:pPr>
            <w:r w:rsidRPr="009B20EB">
              <w:rPr>
                <w:rFonts w:asciiTheme="minorBidi" w:eastAsia="Times New Roman" w:hAnsiTheme="minorBidi"/>
                <w:b/>
                <w:bCs/>
                <w:sz w:val="36"/>
                <w:szCs w:val="36"/>
              </w:rPr>
              <w:tab/>
            </w:r>
            <w:r w:rsidRPr="009B20EB">
              <w:rPr>
                <w:rFonts w:asciiTheme="minorBidi" w:eastAsia="Times New Roman" w:hAnsiTheme="minorBidi"/>
                <w:b/>
                <w:bCs/>
                <w:sz w:val="36"/>
                <w:szCs w:val="36"/>
              </w:rPr>
              <w:tab/>
              <w:t>“DIT”</w:t>
            </w:r>
          </w:p>
          <w:p w14:paraId="7D10B6FD" w14:textId="0A464374" w:rsidR="009B20EB" w:rsidRDefault="009B20EB" w:rsidP="009B20EB">
            <w:pPr>
              <w:spacing w:before="60" w:after="60" w:line="240" w:lineRule="auto"/>
              <w:jc w:val="center"/>
              <w:rPr>
                <w:rFonts w:asciiTheme="minorBidi" w:eastAsia="Times New Roman" w:hAnsiTheme="minorBidi"/>
                <w:sz w:val="36"/>
                <w:szCs w:val="36"/>
              </w:rPr>
            </w:pPr>
            <w:r w:rsidRPr="009B20EB">
              <w:rPr>
                <w:rFonts w:asciiTheme="minorBidi" w:eastAsia="Times New Roman" w:hAnsiTheme="minorBidi"/>
                <w:sz w:val="36"/>
                <w:szCs w:val="36"/>
              </w:rPr>
              <w:t xml:space="preserve">Networking and Cyber Security </w:t>
            </w:r>
          </w:p>
          <w:p w14:paraId="449677EE" w14:textId="2E8A77C3" w:rsidR="00FD52C2" w:rsidRPr="00FD52C2" w:rsidRDefault="00FD52C2" w:rsidP="009B20EB">
            <w:pPr>
              <w:spacing w:before="60" w:after="60" w:line="240" w:lineRule="auto"/>
              <w:jc w:val="center"/>
              <w:rPr>
                <w:rFonts w:asciiTheme="minorBidi" w:eastAsia="Times New Roman" w:hAnsiTheme="minorBidi"/>
                <w:sz w:val="24"/>
                <w:szCs w:val="24"/>
              </w:rPr>
            </w:pPr>
            <w:r w:rsidRPr="00FD52C2">
              <w:rPr>
                <w:rFonts w:asciiTheme="minorBidi" w:eastAsia="Times New Roman" w:hAnsiTheme="minorBidi"/>
                <w:sz w:val="24"/>
                <w:szCs w:val="24"/>
              </w:rPr>
              <w:t>Configure WAN Services and protocols</w:t>
            </w:r>
          </w:p>
          <w:p w14:paraId="01B70099" w14:textId="30929F30" w:rsidR="00255B63" w:rsidRPr="00586D0B" w:rsidRDefault="009B20EB" w:rsidP="009B20EB">
            <w:pPr>
              <w:spacing w:before="240" w:after="120" w:line="259" w:lineRule="auto"/>
              <w:ind w:left="705"/>
              <w:jc w:val="center"/>
              <w:rPr>
                <w:rFonts w:asciiTheme="minorBidi" w:hAnsiTheme="minorBidi"/>
                <w:b/>
                <w:bCs/>
                <w:noProof/>
              </w:rPr>
            </w:pPr>
            <w:r w:rsidRPr="00586D0B">
              <w:rPr>
                <w:rFonts w:asciiTheme="minorBidi" w:eastAsia="Times New Roman" w:hAnsiTheme="minorBidi"/>
                <w:b/>
                <w:sz w:val="24"/>
                <w:szCs w:val="24"/>
              </w:rPr>
              <w:tab/>
              <w:t>(Formative assessment</w:t>
            </w:r>
            <w:r w:rsidR="00671CB3">
              <w:rPr>
                <w:rFonts w:asciiTheme="minorBidi" w:eastAsia="Times New Roman" w:hAnsiTheme="minorBidi"/>
                <w:b/>
                <w:sz w:val="24"/>
                <w:szCs w:val="24"/>
              </w:rPr>
              <w:t>)</w:t>
            </w:r>
          </w:p>
        </w:tc>
      </w:tr>
      <w:tr w:rsidR="00255B63" w:rsidRPr="00586D0B" w14:paraId="57F15A17" w14:textId="77777777" w:rsidTr="0002199C">
        <w:trPr>
          <w:trHeight w:val="1710"/>
        </w:trPr>
        <w:tc>
          <w:tcPr>
            <w:tcW w:w="2520" w:type="dxa"/>
            <w:vMerge/>
            <w:tcBorders>
              <w:left w:val="nil"/>
              <w:right w:val="thinThickThinMediumGap" w:sz="24" w:space="0" w:color="auto"/>
            </w:tcBorders>
          </w:tcPr>
          <w:p w14:paraId="31B5AF3B" w14:textId="77777777" w:rsidR="00255B63" w:rsidRPr="00586D0B" w:rsidRDefault="00255B63" w:rsidP="0002199C">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12159BCC" w:rsidR="00255B63" w:rsidRPr="00586D0B" w:rsidRDefault="009B20EB" w:rsidP="0002199C">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Date 13</w:t>
            </w:r>
            <w:r w:rsidR="00255B63" w:rsidRPr="00586D0B">
              <w:rPr>
                <w:rFonts w:asciiTheme="minorBidi" w:eastAsia="Times New Roman" w:hAnsiTheme="minorBidi"/>
                <w:b/>
                <w:bCs/>
                <w:iCs/>
                <w:spacing w:val="40"/>
                <w:sz w:val="28"/>
                <w:szCs w:val="20"/>
              </w:rPr>
              <w:t>-1</w:t>
            </w:r>
            <w:r w:rsidRPr="00586D0B">
              <w:rPr>
                <w:rFonts w:asciiTheme="minorBidi" w:eastAsia="Times New Roman" w:hAnsiTheme="minorBidi"/>
                <w:b/>
                <w:bCs/>
                <w:iCs/>
                <w:spacing w:val="40"/>
                <w:sz w:val="28"/>
                <w:szCs w:val="20"/>
              </w:rPr>
              <w:t>7</w:t>
            </w:r>
            <w:r w:rsidR="00255B63" w:rsidRPr="00586D0B">
              <w:rPr>
                <w:rFonts w:asciiTheme="minorBidi" w:eastAsia="Times New Roman" w:hAnsiTheme="minorBidi"/>
                <w:b/>
                <w:bCs/>
                <w:iCs/>
                <w:spacing w:val="40"/>
                <w:sz w:val="28"/>
                <w:szCs w:val="20"/>
              </w:rPr>
              <w:t xml:space="preserve"> </w:t>
            </w:r>
            <w:r w:rsidRPr="00586D0B">
              <w:rPr>
                <w:rFonts w:asciiTheme="minorBidi" w:eastAsia="Times New Roman" w:hAnsiTheme="minorBidi"/>
                <w:b/>
                <w:bCs/>
                <w:iCs/>
                <w:spacing w:val="40"/>
                <w:sz w:val="28"/>
                <w:szCs w:val="20"/>
              </w:rPr>
              <w:t>November</w:t>
            </w:r>
            <w:r w:rsidR="00255B63" w:rsidRPr="00586D0B">
              <w:rPr>
                <w:rFonts w:asciiTheme="minorBidi" w:eastAsia="Times New Roman" w:hAnsiTheme="minorBidi"/>
                <w:b/>
                <w:bCs/>
                <w:iCs/>
                <w:spacing w:val="40"/>
                <w:sz w:val="28"/>
                <w:szCs w:val="20"/>
              </w:rPr>
              <w:t>, 202</w:t>
            </w:r>
            <w:r w:rsidR="000D04CA" w:rsidRPr="00586D0B">
              <w:rPr>
                <w:rFonts w:asciiTheme="minorBidi" w:eastAsia="Times New Roman" w:hAnsiTheme="minorBidi"/>
                <w:b/>
                <w:bCs/>
                <w:iCs/>
                <w:spacing w:val="40"/>
                <w:sz w:val="28"/>
                <w:szCs w:val="20"/>
              </w:rPr>
              <w:t>3</w:t>
            </w:r>
          </w:p>
          <w:p w14:paraId="65995D48" w14:textId="77777777" w:rsidR="00255B63" w:rsidRPr="00586D0B" w:rsidRDefault="00255B63" w:rsidP="0002199C">
            <w:pPr>
              <w:spacing w:before="240" w:after="120" w:line="259" w:lineRule="auto"/>
              <w:jc w:val="center"/>
              <w:rPr>
                <w:rFonts w:asciiTheme="minorBidi" w:eastAsia="Times New Roman" w:hAnsiTheme="minorBidi"/>
                <w:b/>
                <w:bCs/>
                <w:iCs/>
                <w:spacing w:val="40"/>
                <w:sz w:val="28"/>
                <w:szCs w:val="20"/>
              </w:rPr>
            </w:pPr>
            <w:r w:rsidRPr="00586D0B">
              <w:rPr>
                <w:rFonts w:asciiTheme="minorBidi" w:eastAsia="Times New Roman" w:hAnsiTheme="minorBidi"/>
                <w:b/>
                <w:bCs/>
                <w:iCs/>
                <w:spacing w:val="40"/>
                <w:sz w:val="28"/>
                <w:szCs w:val="20"/>
              </w:rPr>
              <w:t>Lahore</w:t>
            </w:r>
          </w:p>
          <w:p w14:paraId="479C72EA" w14:textId="77777777" w:rsidR="00255B63" w:rsidRPr="00586D0B" w:rsidRDefault="00255B63" w:rsidP="0002199C">
            <w:pPr>
              <w:spacing w:before="60" w:after="60" w:line="240" w:lineRule="auto"/>
              <w:jc w:val="center"/>
              <w:rPr>
                <w:rFonts w:asciiTheme="minorBidi" w:eastAsiaTheme="minorEastAsia" w:hAnsiTheme="minorBidi"/>
                <w:sz w:val="20"/>
                <w:szCs w:val="24"/>
              </w:rPr>
            </w:pPr>
          </w:p>
        </w:tc>
      </w:tr>
      <w:tr w:rsidR="00255B63" w:rsidRPr="00586D0B" w14:paraId="7FBE2C3F" w14:textId="77777777" w:rsidTr="0002199C">
        <w:trPr>
          <w:trHeight w:val="17"/>
        </w:trPr>
        <w:tc>
          <w:tcPr>
            <w:tcW w:w="2520" w:type="dxa"/>
            <w:vMerge/>
            <w:tcBorders>
              <w:left w:val="nil"/>
              <w:bottom w:val="nil"/>
              <w:right w:val="thinThickThinMediumGap" w:sz="24" w:space="0" w:color="auto"/>
            </w:tcBorders>
          </w:tcPr>
          <w:p w14:paraId="611A1173" w14:textId="77777777" w:rsidR="00255B63" w:rsidRPr="00586D0B" w:rsidRDefault="00255B63" w:rsidP="0002199C">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586D0B" w:rsidRDefault="00255B63" w:rsidP="0002199C">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586D0B" w:rsidRDefault="00255B63" w:rsidP="0002199C">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National Vocational &amp; Technical</w:t>
            </w:r>
          </w:p>
          <w:p w14:paraId="3518C6B0" w14:textId="77777777" w:rsidR="00255B63" w:rsidRPr="00586D0B" w:rsidRDefault="00255B63" w:rsidP="0002199C">
            <w:pPr>
              <w:spacing w:before="240" w:after="120" w:line="259" w:lineRule="auto"/>
              <w:jc w:val="center"/>
              <w:rPr>
                <w:rFonts w:asciiTheme="minorBidi" w:eastAsia="Times New Roman" w:hAnsiTheme="minorBidi"/>
                <w:b/>
                <w:bCs/>
                <w:spacing w:val="40"/>
                <w:sz w:val="30"/>
                <w:szCs w:val="28"/>
              </w:rPr>
            </w:pPr>
            <w:r w:rsidRPr="00586D0B">
              <w:rPr>
                <w:rFonts w:asciiTheme="minorBidi" w:eastAsia="Times New Roman" w:hAnsiTheme="minorBidi"/>
                <w:b/>
                <w:bCs/>
                <w:spacing w:val="40"/>
                <w:sz w:val="30"/>
                <w:szCs w:val="28"/>
              </w:rPr>
              <w:t>Training Commission</w:t>
            </w:r>
          </w:p>
          <w:p w14:paraId="128B295A" w14:textId="77777777" w:rsidR="00255B63" w:rsidRPr="00586D0B" w:rsidRDefault="00255B63" w:rsidP="0002199C">
            <w:pPr>
              <w:spacing w:before="240" w:after="120" w:line="259" w:lineRule="auto"/>
              <w:jc w:val="center"/>
              <w:rPr>
                <w:rFonts w:asciiTheme="minorBidi" w:eastAsia="Times New Roman" w:hAnsiTheme="minorBidi"/>
                <w:b/>
                <w:bCs/>
                <w:spacing w:val="40"/>
                <w:sz w:val="30"/>
                <w:szCs w:val="28"/>
              </w:rPr>
            </w:pPr>
          </w:p>
        </w:tc>
      </w:tr>
      <w:bookmarkEnd w:id="0"/>
    </w:tbl>
    <w:p w14:paraId="59DA4890" w14:textId="77777777" w:rsidR="00255B63" w:rsidRPr="00586D0B" w:rsidRDefault="00255B63" w:rsidP="00804B65">
      <w:pPr>
        <w:jc w:val="center"/>
        <w:rPr>
          <w:rFonts w:asciiTheme="minorBidi" w:hAnsiTheme="minorBidi"/>
          <w:b/>
          <w:sz w:val="32"/>
        </w:rPr>
      </w:pPr>
    </w:p>
    <w:p w14:paraId="7E4529E8" w14:textId="77777777" w:rsidR="00255B63" w:rsidRPr="00586D0B" w:rsidRDefault="00255B63">
      <w:pPr>
        <w:rPr>
          <w:rFonts w:asciiTheme="minorBidi" w:hAnsiTheme="minorBidi"/>
          <w:b/>
          <w:sz w:val="32"/>
        </w:rPr>
      </w:pPr>
      <w:r w:rsidRPr="00586D0B">
        <w:rPr>
          <w:rFonts w:asciiTheme="minorBidi" w:hAnsiTheme="minorBidi"/>
          <w:b/>
          <w:sz w:val="32"/>
        </w:rPr>
        <w:br w:type="page"/>
      </w:r>
    </w:p>
    <w:p w14:paraId="013AC5FC" w14:textId="261E94F4"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586D0B" w14:paraId="65D5DD81" w14:textId="77777777" w:rsidTr="005932FC">
        <w:trPr>
          <w:trHeight w:val="675"/>
        </w:trPr>
        <w:tc>
          <w:tcPr>
            <w:tcW w:w="1615" w:type="dxa"/>
            <w:vAlign w:val="center"/>
          </w:tcPr>
          <w:p w14:paraId="46CA0D31"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Qualification</w:t>
            </w:r>
          </w:p>
        </w:tc>
        <w:tc>
          <w:tcPr>
            <w:tcW w:w="7741" w:type="dxa"/>
            <w:shd w:val="clear" w:color="auto" w:fill="auto"/>
            <w:vAlign w:val="center"/>
          </w:tcPr>
          <w:p w14:paraId="5068F6EE" w14:textId="53CF2843" w:rsidR="00D3033E" w:rsidRPr="00586D0B" w:rsidRDefault="000A7AC4" w:rsidP="00C23C5B">
            <w:pPr>
              <w:rPr>
                <w:rFonts w:asciiTheme="minorBidi" w:hAnsiTheme="minorBidi"/>
                <w:b/>
                <w:bCs/>
                <w:lang w:val="en-AU"/>
              </w:rPr>
            </w:pPr>
            <w:r>
              <w:rPr>
                <w:rFonts w:asciiTheme="minorBidi" w:hAnsiTheme="minorBidi"/>
                <w:b/>
                <w:bCs/>
                <w:lang w:val="en-AU"/>
              </w:rPr>
              <w:t xml:space="preserve">  NVC </w:t>
            </w:r>
            <w:r w:rsidR="00241A89">
              <w:rPr>
                <w:rFonts w:asciiTheme="minorBidi" w:hAnsiTheme="minorBidi"/>
                <w:b/>
                <w:bCs/>
                <w:lang w:val="en-AU"/>
              </w:rPr>
              <w:t>Level 4&amp;5</w:t>
            </w:r>
            <w:r>
              <w:rPr>
                <w:rFonts w:asciiTheme="minorBidi" w:hAnsiTheme="minorBidi"/>
                <w:b/>
                <w:bCs/>
                <w:lang w:val="en-AU"/>
              </w:rPr>
              <w:t xml:space="preserve"> - Networking and Cyber Security</w:t>
            </w:r>
          </w:p>
        </w:tc>
      </w:tr>
      <w:tr w:rsidR="00D3033E" w:rsidRPr="00586D0B" w14:paraId="3A89C221" w14:textId="77777777" w:rsidTr="005932FC">
        <w:trPr>
          <w:trHeight w:val="582"/>
        </w:trPr>
        <w:tc>
          <w:tcPr>
            <w:tcW w:w="1615" w:type="dxa"/>
            <w:vAlign w:val="center"/>
          </w:tcPr>
          <w:p w14:paraId="589F7DEC" w14:textId="77777777" w:rsidR="00D3033E" w:rsidRPr="00586D0B" w:rsidRDefault="00102FED" w:rsidP="00D3033E">
            <w:pPr>
              <w:rPr>
                <w:rFonts w:asciiTheme="minorBidi" w:hAnsiTheme="minorBidi"/>
                <w:b/>
                <w:bCs/>
                <w:noProof/>
                <w:sz w:val="22"/>
                <w:szCs w:val="22"/>
              </w:rPr>
            </w:pPr>
            <w:r w:rsidRPr="00586D0B">
              <w:rPr>
                <w:rFonts w:asciiTheme="minorBidi" w:hAnsiTheme="minorBidi"/>
                <w:b/>
                <w:bCs/>
                <w:sz w:val="22"/>
                <w:szCs w:val="22"/>
              </w:rPr>
              <w:t>Competency Standard</w:t>
            </w:r>
          </w:p>
        </w:tc>
        <w:tc>
          <w:tcPr>
            <w:tcW w:w="7741" w:type="dxa"/>
            <w:shd w:val="clear" w:color="auto" w:fill="auto"/>
            <w:vAlign w:val="center"/>
          </w:tcPr>
          <w:p w14:paraId="79AE9B53" w14:textId="69737F1F" w:rsidR="00D3033E" w:rsidRPr="008015C6" w:rsidRDefault="008015C6" w:rsidP="009B20EB">
            <w:pPr>
              <w:rPr>
                <w:rFonts w:asciiTheme="minorBidi" w:hAnsiTheme="minorBidi"/>
                <w:b/>
              </w:rPr>
            </w:pPr>
            <w:r w:rsidRPr="008015C6">
              <w:rPr>
                <w:rFonts w:asciiTheme="minorBidi" w:hAnsiTheme="minorBidi"/>
                <w:b/>
              </w:rPr>
              <w:t>8.Configure WAN Services and protocols</w:t>
            </w:r>
          </w:p>
        </w:tc>
      </w:tr>
      <w:tr w:rsidR="005551AD" w:rsidRPr="00586D0B" w14:paraId="0E65A7E2" w14:textId="77777777" w:rsidTr="005932FC">
        <w:trPr>
          <w:trHeight w:val="690"/>
        </w:trPr>
        <w:tc>
          <w:tcPr>
            <w:tcW w:w="1615" w:type="dxa"/>
            <w:vAlign w:val="center"/>
          </w:tcPr>
          <w:p w14:paraId="51E932F2" w14:textId="77777777" w:rsidR="005551AD" w:rsidRPr="00586D0B" w:rsidRDefault="005551AD" w:rsidP="00D3033E">
            <w:pPr>
              <w:rPr>
                <w:rFonts w:asciiTheme="minorBidi" w:hAnsiTheme="minorBidi"/>
                <w:b/>
                <w:bCs/>
                <w:sz w:val="22"/>
                <w:szCs w:val="22"/>
              </w:rPr>
            </w:pPr>
            <w:r w:rsidRPr="00586D0B">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586D0B" w:rsidRDefault="005551AD" w:rsidP="00D3033E">
            <w:pPr>
              <w:rPr>
                <w:rFonts w:asciiTheme="minorBidi" w:hAnsiTheme="minorBidi"/>
                <w:b/>
                <w:bCs/>
              </w:rPr>
            </w:pPr>
            <w:r w:rsidRPr="00586D0B">
              <w:rPr>
                <w:rFonts w:asciiTheme="minorBidi" w:hAnsiTheme="minorBidi"/>
                <w:b/>
                <w:bCs/>
              </w:rPr>
              <w:t>Formative Assessment</w:t>
            </w:r>
          </w:p>
        </w:tc>
      </w:tr>
      <w:tr w:rsidR="00D3033E" w:rsidRPr="00586D0B" w14:paraId="4CDB9953" w14:textId="77777777" w:rsidTr="005932FC">
        <w:trPr>
          <w:trHeight w:val="1250"/>
        </w:trPr>
        <w:tc>
          <w:tcPr>
            <w:tcW w:w="1615" w:type="dxa"/>
            <w:vAlign w:val="center"/>
          </w:tcPr>
          <w:p w14:paraId="6CE645B7" w14:textId="77777777" w:rsidR="00D3033E" w:rsidRPr="00586D0B" w:rsidRDefault="00D3033E" w:rsidP="00D3033E">
            <w:pPr>
              <w:rPr>
                <w:rFonts w:asciiTheme="minorBidi" w:hAnsiTheme="minorBidi"/>
                <w:b/>
                <w:bCs/>
                <w:sz w:val="22"/>
                <w:szCs w:val="22"/>
              </w:rPr>
            </w:pPr>
            <w:r w:rsidRPr="00586D0B">
              <w:rPr>
                <w:rFonts w:asciiTheme="minorBidi" w:hAnsiTheme="minorBidi"/>
                <w:b/>
                <w:bCs/>
                <w:sz w:val="22"/>
                <w:szCs w:val="22"/>
              </w:rPr>
              <w:t xml:space="preserve">Candidate Details </w:t>
            </w:r>
          </w:p>
        </w:tc>
        <w:tc>
          <w:tcPr>
            <w:tcW w:w="7741" w:type="dxa"/>
            <w:vAlign w:val="center"/>
          </w:tcPr>
          <w:p w14:paraId="465A433A" w14:textId="1031FC06" w:rsidR="00D3033E" w:rsidRPr="00586D0B" w:rsidRDefault="00D3033E" w:rsidP="00D3033E">
            <w:pPr>
              <w:rPr>
                <w:rFonts w:asciiTheme="minorBidi" w:hAnsiTheme="minorBidi"/>
                <w:sz w:val="22"/>
                <w:szCs w:val="22"/>
              </w:rPr>
            </w:pPr>
            <w:r w:rsidRPr="00586D0B">
              <w:rPr>
                <w:rFonts w:asciiTheme="minorBidi" w:hAnsiTheme="minorBidi"/>
                <w:sz w:val="22"/>
                <w:szCs w:val="22"/>
              </w:rPr>
              <w:t>Name_______________________</w:t>
            </w:r>
            <w:r w:rsidR="00102FED" w:rsidRPr="00586D0B">
              <w:rPr>
                <w:rFonts w:asciiTheme="minorBidi" w:hAnsiTheme="minorBidi"/>
                <w:sz w:val="22"/>
                <w:szCs w:val="22"/>
              </w:rPr>
              <w:t>________</w:t>
            </w:r>
            <w:r w:rsidR="001821E9" w:rsidRPr="00586D0B">
              <w:rPr>
                <w:rFonts w:asciiTheme="minorBidi" w:hAnsiTheme="minorBidi"/>
                <w:sz w:val="22"/>
                <w:szCs w:val="22"/>
              </w:rPr>
              <w:t>_</w:t>
            </w:r>
            <w:r w:rsidR="00102FED" w:rsidRPr="00586D0B">
              <w:rPr>
                <w:rFonts w:asciiTheme="minorBidi" w:hAnsiTheme="minorBidi"/>
                <w:sz w:val="22"/>
                <w:szCs w:val="22"/>
              </w:rPr>
              <w:t>______________________</w:t>
            </w:r>
          </w:p>
          <w:p w14:paraId="0FD1F2B2" w14:textId="77777777" w:rsidR="00D3033E" w:rsidRPr="00586D0B" w:rsidRDefault="00D3033E" w:rsidP="00D3033E">
            <w:pPr>
              <w:rPr>
                <w:rFonts w:asciiTheme="minorBidi" w:hAnsiTheme="minorBidi"/>
                <w:sz w:val="22"/>
                <w:szCs w:val="22"/>
              </w:rPr>
            </w:pPr>
          </w:p>
          <w:p w14:paraId="04585C5A" w14:textId="689E3996" w:rsidR="00D3033E" w:rsidRPr="00586D0B" w:rsidRDefault="00D3033E" w:rsidP="00D3033E">
            <w:pPr>
              <w:rPr>
                <w:rFonts w:asciiTheme="minorBidi" w:hAnsiTheme="minorBidi"/>
                <w:sz w:val="20"/>
              </w:rPr>
            </w:pPr>
            <w:r w:rsidRPr="00586D0B">
              <w:rPr>
                <w:rFonts w:asciiTheme="minorBidi" w:hAnsiTheme="minorBidi"/>
                <w:sz w:val="22"/>
                <w:szCs w:val="22"/>
              </w:rPr>
              <w:t>Registration/Roll Number_________________</w:t>
            </w:r>
            <w:r w:rsidR="001821E9" w:rsidRPr="00586D0B">
              <w:rPr>
                <w:rFonts w:asciiTheme="minorBidi" w:hAnsiTheme="minorBidi"/>
                <w:sz w:val="22"/>
                <w:szCs w:val="22"/>
              </w:rPr>
              <w:t>_</w:t>
            </w:r>
            <w:r w:rsidRPr="00586D0B">
              <w:rPr>
                <w:rFonts w:asciiTheme="minorBidi" w:hAnsiTheme="minorBidi"/>
                <w:sz w:val="22"/>
                <w:szCs w:val="22"/>
              </w:rPr>
              <w:t>_____________________</w:t>
            </w:r>
          </w:p>
        </w:tc>
      </w:tr>
      <w:tr w:rsidR="00D3033E" w:rsidRPr="00586D0B" w14:paraId="5E15EB4B" w14:textId="77777777" w:rsidTr="005932FC">
        <w:trPr>
          <w:trHeight w:val="1500"/>
        </w:trPr>
        <w:tc>
          <w:tcPr>
            <w:tcW w:w="1615" w:type="dxa"/>
            <w:vAlign w:val="center"/>
          </w:tcPr>
          <w:p w14:paraId="1F95DA93" w14:textId="77777777" w:rsidR="00D3033E" w:rsidRPr="00586D0B" w:rsidRDefault="00D3033E" w:rsidP="00872C65">
            <w:pPr>
              <w:spacing w:before="240"/>
              <w:rPr>
                <w:rFonts w:asciiTheme="minorBidi" w:hAnsiTheme="minorBidi"/>
                <w:b/>
                <w:bCs/>
                <w:sz w:val="22"/>
                <w:szCs w:val="22"/>
              </w:rPr>
            </w:pPr>
            <w:r w:rsidRPr="00586D0B">
              <w:rPr>
                <w:rFonts w:asciiTheme="minorBidi" w:hAnsiTheme="minorBidi"/>
                <w:b/>
                <w:bCs/>
                <w:sz w:val="22"/>
                <w:szCs w:val="22"/>
              </w:rPr>
              <w:t xml:space="preserve">Guidance for Candidate </w:t>
            </w:r>
          </w:p>
          <w:p w14:paraId="52EEEF93" w14:textId="77777777" w:rsidR="00D3033E" w:rsidRPr="00586D0B" w:rsidRDefault="00D3033E" w:rsidP="00872C65">
            <w:pPr>
              <w:rPr>
                <w:rFonts w:asciiTheme="minorBidi" w:hAnsiTheme="minorBidi"/>
                <w:b/>
                <w:bCs/>
                <w:sz w:val="22"/>
                <w:szCs w:val="22"/>
              </w:rPr>
            </w:pPr>
          </w:p>
        </w:tc>
        <w:tc>
          <w:tcPr>
            <w:tcW w:w="7741" w:type="dxa"/>
            <w:vAlign w:val="center"/>
          </w:tcPr>
          <w:p w14:paraId="3369C0C1" w14:textId="130427C3" w:rsidR="00D3033E" w:rsidRPr="00586D0B" w:rsidRDefault="00D3033E" w:rsidP="00487D73">
            <w:pPr>
              <w:spacing w:before="240"/>
              <w:rPr>
                <w:rFonts w:asciiTheme="minorBidi" w:hAnsiTheme="minorBidi"/>
                <w:b/>
                <w:sz w:val="22"/>
                <w:szCs w:val="22"/>
              </w:rPr>
            </w:pPr>
            <w:r w:rsidRPr="00586D0B">
              <w:rPr>
                <w:rFonts w:asciiTheme="minorBidi" w:hAnsiTheme="minorBidi"/>
                <w:b/>
                <w:sz w:val="22"/>
                <w:szCs w:val="22"/>
              </w:rPr>
              <w:t xml:space="preserve">To meet this </w:t>
            </w:r>
            <w:r w:rsidR="007F6693" w:rsidRPr="00586D0B">
              <w:rPr>
                <w:rFonts w:asciiTheme="minorBidi" w:hAnsiTheme="minorBidi"/>
                <w:b/>
                <w:sz w:val="22"/>
                <w:szCs w:val="22"/>
              </w:rPr>
              <w:t>standard,</w:t>
            </w:r>
            <w:r w:rsidRPr="00586D0B">
              <w:rPr>
                <w:rFonts w:asciiTheme="minorBidi" w:hAnsiTheme="minorBidi"/>
                <w:b/>
                <w:sz w:val="22"/>
                <w:szCs w:val="22"/>
              </w:rPr>
              <w:t xml:space="preserve"> you are required to complete the following within </w:t>
            </w:r>
            <w:r w:rsidR="00AA1471" w:rsidRPr="00586D0B">
              <w:rPr>
                <w:rFonts w:asciiTheme="minorBidi" w:hAnsiTheme="minorBidi"/>
                <w:b/>
                <w:sz w:val="22"/>
                <w:szCs w:val="22"/>
              </w:rPr>
              <w:t>0</w:t>
            </w:r>
            <w:r w:rsidR="00DC14C6">
              <w:rPr>
                <w:rFonts w:asciiTheme="minorBidi" w:hAnsiTheme="minorBidi"/>
                <w:b/>
                <w:sz w:val="22"/>
                <w:szCs w:val="22"/>
              </w:rPr>
              <w:t>2:00</w:t>
            </w:r>
            <w:r w:rsidRPr="00586D0B">
              <w:rPr>
                <w:rFonts w:asciiTheme="minorBidi" w:hAnsiTheme="minorBidi"/>
                <w:b/>
                <w:sz w:val="22"/>
                <w:szCs w:val="22"/>
              </w:rPr>
              <w:t xml:space="preserve"> Hrs.</w:t>
            </w:r>
            <w:r w:rsidRPr="00586D0B">
              <w:rPr>
                <w:rFonts w:asciiTheme="minorBidi" w:hAnsiTheme="minorBidi"/>
                <w:b/>
                <w:i/>
                <w:sz w:val="22"/>
                <w:szCs w:val="22"/>
              </w:rPr>
              <w:t xml:space="preserve"> </w:t>
            </w:r>
            <w:r w:rsidRPr="00586D0B">
              <w:rPr>
                <w:rFonts w:asciiTheme="minorBidi" w:hAnsiTheme="minorBidi"/>
                <w:b/>
                <w:sz w:val="22"/>
                <w:szCs w:val="22"/>
              </w:rPr>
              <w:t>time frame (for practical demonstration &amp; assessment):</w:t>
            </w:r>
          </w:p>
          <w:p w14:paraId="420CE049" w14:textId="77777777" w:rsidR="00F27A74" w:rsidRDefault="00F27A74" w:rsidP="00F27A74">
            <w:pPr>
              <w:pStyle w:val="ListParagraph"/>
              <w:numPr>
                <w:ilvl w:val="0"/>
                <w:numId w:val="2"/>
              </w:numPr>
              <w:rPr>
                <w:rFonts w:asciiTheme="minorBidi" w:hAnsiTheme="minorBidi"/>
                <w:b/>
                <w:bCs/>
              </w:rPr>
            </w:pPr>
            <w:r w:rsidRPr="008015C6">
              <w:rPr>
                <w:rFonts w:asciiTheme="minorBidi" w:hAnsiTheme="minorBidi"/>
                <w:b/>
                <w:bCs/>
              </w:rPr>
              <w:t xml:space="preserve">Configure Network Address Translation (NAT) on Edge router for scalability  </w:t>
            </w:r>
          </w:p>
          <w:p w14:paraId="03052066" w14:textId="77777777" w:rsidR="00F27A74" w:rsidRDefault="00F27A74" w:rsidP="00F27A74">
            <w:pPr>
              <w:pStyle w:val="ListParagraph"/>
              <w:numPr>
                <w:ilvl w:val="0"/>
                <w:numId w:val="2"/>
              </w:numPr>
              <w:rPr>
                <w:rFonts w:asciiTheme="minorBidi" w:hAnsiTheme="minorBidi"/>
                <w:b/>
                <w:bCs/>
              </w:rPr>
            </w:pPr>
            <w:r w:rsidRPr="008015C6">
              <w:rPr>
                <w:rFonts w:asciiTheme="minorBidi" w:hAnsiTheme="minorBidi"/>
                <w:b/>
                <w:bCs/>
              </w:rPr>
              <w:t xml:space="preserve">Configure VPN  </w:t>
            </w:r>
          </w:p>
          <w:p w14:paraId="76B88E4B" w14:textId="77777777" w:rsidR="00F27A74" w:rsidRDefault="00F27A74" w:rsidP="00F27A74">
            <w:pPr>
              <w:pStyle w:val="ListParagraph"/>
              <w:numPr>
                <w:ilvl w:val="0"/>
                <w:numId w:val="2"/>
              </w:numPr>
              <w:rPr>
                <w:rFonts w:asciiTheme="minorBidi" w:hAnsiTheme="minorBidi"/>
                <w:b/>
                <w:bCs/>
              </w:rPr>
            </w:pPr>
            <w:r w:rsidRPr="008015C6">
              <w:rPr>
                <w:rFonts w:asciiTheme="minorBidi" w:hAnsiTheme="minorBidi"/>
                <w:b/>
                <w:bCs/>
              </w:rPr>
              <w:t xml:space="preserve">Configure </w:t>
            </w:r>
            <w:proofErr w:type="spellStart"/>
            <w:r w:rsidRPr="008015C6">
              <w:rPr>
                <w:rFonts w:asciiTheme="minorBidi" w:hAnsiTheme="minorBidi"/>
                <w:b/>
                <w:bCs/>
              </w:rPr>
              <w:t>IPSec</w:t>
            </w:r>
            <w:proofErr w:type="spellEnd"/>
          </w:p>
          <w:p w14:paraId="7B148A98" w14:textId="0FB955E6" w:rsidR="0096671C" w:rsidRPr="00586D0B" w:rsidRDefault="0096671C" w:rsidP="00F27A74">
            <w:pPr>
              <w:pStyle w:val="ListParagraph"/>
              <w:spacing w:before="60" w:after="60"/>
              <w:rPr>
                <w:rFonts w:asciiTheme="minorBidi" w:hAnsiTheme="minorBidi"/>
                <w:sz w:val="22"/>
                <w:szCs w:val="22"/>
              </w:rPr>
            </w:pPr>
          </w:p>
        </w:tc>
      </w:tr>
      <w:tr w:rsidR="00D3033E" w:rsidRPr="00586D0B" w14:paraId="116EFFC8" w14:textId="77777777" w:rsidTr="005932FC">
        <w:trPr>
          <w:trHeight w:val="602"/>
        </w:trPr>
        <w:tc>
          <w:tcPr>
            <w:tcW w:w="1615" w:type="dxa"/>
            <w:vAlign w:val="center"/>
          </w:tcPr>
          <w:p w14:paraId="09F082AD" w14:textId="6698A2B1" w:rsidR="00D3033E" w:rsidRPr="00586D0B" w:rsidRDefault="00D3033E" w:rsidP="0096671C">
            <w:pPr>
              <w:rPr>
                <w:rFonts w:asciiTheme="minorBidi" w:hAnsiTheme="minorBidi"/>
                <w:b/>
                <w:bCs/>
                <w:sz w:val="22"/>
                <w:szCs w:val="22"/>
              </w:rPr>
            </w:pPr>
            <w:r w:rsidRPr="00586D0B">
              <w:rPr>
                <w:rFonts w:asciiTheme="minorBidi" w:hAnsiTheme="minorBidi"/>
                <w:b/>
                <w:bCs/>
                <w:sz w:val="22"/>
                <w:szCs w:val="22"/>
              </w:rPr>
              <w:t xml:space="preserve">Time:  </w:t>
            </w:r>
            <w:r w:rsidR="00DC14C6">
              <w:rPr>
                <w:rFonts w:asciiTheme="minorBidi" w:hAnsiTheme="minorBidi"/>
                <w:b/>
                <w:bCs/>
                <w:sz w:val="22"/>
                <w:szCs w:val="22"/>
              </w:rPr>
              <w:t>02:00</w:t>
            </w:r>
            <w:r w:rsidRPr="00586D0B">
              <w:rPr>
                <w:rFonts w:asciiTheme="minorBidi" w:hAnsiTheme="minorBidi"/>
                <w:b/>
                <w:bCs/>
                <w:sz w:val="22"/>
                <w:szCs w:val="22"/>
              </w:rPr>
              <w:t xml:space="preserve"> Hrs.</w:t>
            </w:r>
          </w:p>
        </w:tc>
        <w:tc>
          <w:tcPr>
            <w:tcW w:w="7741" w:type="dxa"/>
            <w:vAlign w:val="center"/>
          </w:tcPr>
          <w:p w14:paraId="6AD1E5EF" w14:textId="3FFA1B9C" w:rsidR="00D3033E" w:rsidRPr="00586D0B" w:rsidRDefault="00D3033E" w:rsidP="00D3033E">
            <w:pPr>
              <w:rPr>
                <w:rFonts w:asciiTheme="minorBidi" w:hAnsiTheme="minorBidi"/>
                <w:sz w:val="22"/>
                <w:szCs w:val="22"/>
              </w:rPr>
            </w:pPr>
            <w:r w:rsidRPr="00586D0B">
              <w:rPr>
                <w:rFonts w:asciiTheme="minorBidi" w:hAnsiTheme="minorBidi"/>
                <w:sz w:val="22"/>
                <w:szCs w:val="22"/>
              </w:rPr>
              <w:t xml:space="preserve">During a practical assessment, under observation by an assessor, you are required to </w:t>
            </w:r>
          </w:p>
        </w:tc>
      </w:tr>
      <w:tr w:rsidR="00D3033E" w:rsidRPr="00586D0B" w14:paraId="3FD00529" w14:textId="77777777" w:rsidTr="00100129">
        <w:trPr>
          <w:trHeight w:val="3677"/>
        </w:trPr>
        <w:tc>
          <w:tcPr>
            <w:tcW w:w="1615" w:type="dxa"/>
          </w:tcPr>
          <w:p w14:paraId="6A575C2B" w14:textId="77777777" w:rsidR="00D3033E" w:rsidRPr="00586D0B" w:rsidRDefault="00D3033E" w:rsidP="00487D73">
            <w:pPr>
              <w:spacing w:before="240"/>
              <w:rPr>
                <w:rFonts w:asciiTheme="minorBidi" w:hAnsiTheme="minorBidi"/>
                <w:b/>
                <w:bCs/>
                <w:sz w:val="22"/>
                <w:szCs w:val="22"/>
              </w:rPr>
            </w:pPr>
            <w:r w:rsidRPr="00586D0B">
              <w:rPr>
                <w:rFonts w:asciiTheme="minorBidi" w:hAnsiTheme="minorBidi"/>
                <w:b/>
                <w:bCs/>
                <w:sz w:val="22"/>
                <w:szCs w:val="22"/>
              </w:rPr>
              <w:t>Minimum Evidence Required</w:t>
            </w:r>
          </w:p>
        </w:tc>
        <w:tc>
          <w:tcPr>
            <w:tcW w:w="7741" w:type="dxa"/>
          </w:tcPr>
          <w:p w14:paraId="360CB1E0" w14:textId="0E7912A7" w:rsidR="008015C6" w:rsidRDefault="008015C6" w:rsidP="008015C6">
            <w:pPr>
              <w:pStyle w:val="ListParagraph"/>
              <w:numPr>
                <w:ilvl w:val="0"/>
                <w:numId w:val="6"/>
              </w:numPr>
              <w:rPr>
                <w:rFonts w:asciiTheme="minorBidi" w:hAnsiTheme="minorBidi"/>
                <w:b/>
                <w:bCs/>
              </w:rPr>
            </w:pPr>
            <w:r w:rsidRPr="008015C6">
              <w:rPr>
                <w:rFonts w:asciiTheme="minorBidi" w:hAnsiTheme="minorBidi"/>
                <w:b/>
                <w:bCs/>
              </w:rPr>
              <w:t xml:space="preserve">Configure Network Address Translation (NAT) on Edge router for scalability  </w:t>
            </w:r>
          </w:p>
          <w:p w14:paraId="6B8FD7A6"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Determine inbound (IP NAT Inside) and outbound (IP NAT Outside) router interfaces.</w:t>
            </w:r>
          </w:p>
          <w:p w14:paraId="0850EB2D"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Create a pool of public IP Addresses to be translated.</w:t>
            </w:r>
          </w:p>
          <w:p w14:paraId="235AD82B"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 xml:space="preserve">Create a Network Address Translation (NAT) policy on edge router. </w:t>
            </w:r>
          </w:p>
          <w:p w14:paraId="6F23B3A6"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Configure static NAT for servers.</w:t>
            </w:r>
          </w:p>
          <w:p w14:paraId="47AFD2D4"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Configure dynamic NAT to map a pool of Public IP Addresses with Created Access-List.</w:t>
            </w:r>
          </w:p>
          <w:p w14:paraId="3F37DBAB"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Configure dynamic Port Address Translation (PAT) to allow multiple internal devices to share a single public IP address.</w:t>
            </w:r>
          </w:p>
          <w:p w14:paraId="5CF301FE" w14:textId="77777777"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 xml:space="preserve">Apply fort-forwarding using NAT/PAT. </w:t>
            </w:r>
          </w:p>
          <w:p w14:paraId="55CD38D4" w14:textId="71A04310" w:rsidR="008015C6" w:rsidRPr="008015C6" w:rsidRDefault="008015C6" w:rsidP="008015C6">
            <w:pPr>
              <w:pStyle w:val="ListParagraph"/>
              <w:numPr>
                <w:ilvl w:val="0"/>
                <w:numId w:val="14"/>
              </w:numPr>
              <w:rPr>
                <w:rFonts w:asciiTheme="minorBidi" w:hAnsiTheme="minorBidi"/>
                <w:bCs/>
              </w:rPr>
            </w:pPr>
            <w:r w:rsidRPr="008015C6">
              <w:rPr>
                <w:rFonts w:asciiTheme="minorBidi" w:hAnsiTheme="minorBidi"/>
                <w:bCs/>
              </w:rPr>
              <w:t>Document the NAT/PAT configuration including the ACLs, translation rules</w:t>
            </w:r>
          </w:p>
          <w:p w14:paraId="2010ADCD" w14:textId="279807D3" w:rsidR="008015C6" w:rsidRDefault="008015C6" w:rsidP="008015C6">
            <w:pPr>
              <w:pStyle w:val="ListParagraph"/>
              <w:numPr>
                <w:ilvl w:val="0"/>
                <w:numId w:val="6"/>
              </w:numPr>
              <w:rPr>
                <w:rFonts w:asciiTheme="minorBidi" w:hAnsiTheme="minorBidi"/>
                <w:b/>
                <w:bCs/>
              </w:rPr>
            </w:pPr>
            <w:r w:rsidRPr="008015C6">
              <w:rPr>
                <w:rFonts w:asciiTheme="minorBidi" w:hAnsiTheme="minorBidi"/>
                <w:b/>
                <w:bCs/>
              </w:rPr>
              <w:t xml:space="preserve">Configure VPN  </w:t>
            </w:r>
          </w:p>
          <w:p w14:paraId="0B703405"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Choose the right VPN for protecting remote users.</w:t>
            </w:r>
          </w:p>
          <w:p w14:paraId="6A886500"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Set-up VPN on selected devices</w:t>
            </w:r>
          </w:p>
          <w:p w14:paraId="0D97B241"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Install and configure VPN services remotely.</w:t>
            </w:r>
          </w:p>
          <w:p w14:paraId="0F9E27C1"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Configure/set firewall and security of your operating system to allow certain services.</w:t>
            </w:r>
          </w:p>
          <w:p w14:paraId="4167DD2C" w14:textId="77777777"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 xml:space="preserve">Set-up VPN Server on Router/Server </w:t>
            </w:r>
          </w:p>
          <w:p w14:paraId="0E7103B8" w14:textId="489CB474" w:rsidR="008015C6" w:rsidRPr="008015C6" w:rsidRDefault="008015C6" w:rsidP="008015C6">
            <w:pPr>
              <w:pStyle w:val="ListParagraph"/>
              <w:numPr>
                <w:ilvl w:val="0"/>
                <w:numId w:val="15"/>
              </w:numPr>
              <w:rPr>
                <w:rFonts w:asciiTheme="minorBidi" w:hAnsiTheme="minorBidi"/>
                <w:bCs/>
              </w:rPr>
            </w:pPr>
            <w:r w:rsidRPr="008015C6">
              <w:rPr>
                <w:rFonts w:asciiTheme="minorBidi" w:hAnsiTheme="minorBidi"/>
                <w:bCs/>
              </w:rPr>
              <w:t>Troubleshoot the connectivity and optimize the VPN</w:t>
            </w:r>
          </w:p>
          <w:p w14:paraId="33AD0DD9" w14:textId="1054A891" w:rsidR="00586D0B" w:rsidRDefault="008015C6" w:rsidP="008015C6">
            <w:pPr>
              <w:pStyle w:val="ListParagraph"/>
              <w:numPr>
                <w:ilvl w:val="0"/>
                <w:numId w:val="6"/>
              </w:numPr>
              <w:rPr>
                <w:rFonts w:asciiTheme="minorBidi" w:hAnsiTheme="minorBidi"/>
                <w:b/>
                <w:bCs/>
              </w:rPr>
            </w:pPr>
            <w:r w:rsidRPr="008015C6">
              <w:rPr>
                <w:rFonts w:asciiTheme="minorBidi" w:hAnsiTheme="minorBidi"/>
                <w:b/>
                <w:bCs/>
              </w:rPr>
              <w:t xml:space="preserve">Configure </w:t>
            </w:r>
            <w:proofErr w:type="spellStart"/>
            <w:r w:rsidRPr="008015C6">
              <w:rPr>
                <w:rFonts w:asciiTheme="minorBidi" w:hAnsiTheme="minorBidi"/>
                <w:b/>
                <w:bCs/>
              </w:rPr>
              <w:t>IPSec</w:t>
            </w:r>
            <w:proofErr w:type="spellEnd"/>
          </w:p>
          <w:p w14:paraId="4DB7DB6E" w14:textId="77777777"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lastRenderedPageBreak/>
              <w:t xml:space="preserve">Select/choose the right LANs for site-to-site VPN connectivity of connecting </w:t>
            </w:r>
          </w:p>
          <w:p w14:paraId="2169E434" w14:textId="77777777"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 xml:space="preserve">Remote users. </w:t>
            </w:r>
          </w:p>
          <w:p w14:paraId="03A43BB6" w14:textId="7A2D489D"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 xml:space="preserve">Configure route-based or policy based </w:t>
            </w:r>
            <w:proofErr w:type="spellStart"/>
            <w:r w:rsidRPr="008015C6">
              <w:rPr>
                <w:rFonts w:asciiTheme="minorBidi" w:hAnsiTheme="minorBidi"/>
                <w:bCs/>
              </w:rPr>
              <w:t>IPSec</w:t>
            </w:r>
            <w:proofErr w:type="spellEnd"/>
            <w:r w:rsidRPr="008015C6">
              <w:rPr>
                <w:rFonts w:asciiTheme="minorBidi" w:hAnsiTheme="minorBidi"/>
                <w:bCs/>
              </w:rPr>
              <w:t xml:space="preserve"> VPN using </w:t>
            </w:r>
            <w:proofErr w:type="spellStart"/>
            <w:r w:rsidRPr="008015C6">
              <w:rPr>
                <w:rFonts w:asciiTheme="minorBidi" w:hAnsiTheme="minorBidi"/>
                <w:bCs/>
              </w:rPr>
              <w:t>autokey</w:t>
            </w:r>
            <w:proofErr w:type="spellEnd"/>
            <w:r w:rsidRPr="008015C6">
              <w:rPr>
                <w:rFonts w:asciiTheme="minorBidi" w:hAnsiTheme="minorBidi"/>
                <w:bCs/>
              </w:rPr>
              <w:t xml:space="preserve"> IKE</w:t>
            </w:r>
            <w:r w:rsidRPr="008015C6">
              <w:rPr>
                <w:rFonts w:asciiTheme="minorBidi" w:hAnsiTheme="minorBidi"/>
                <w:b/>
                <w:bCs/>
              </w:rPr>
              <w:t xml:space="preserve"> </w:t>
            </w:r>
            <w:r w:rsidRPr="008015C6">
              <w:rPr>
                <w:rFonts w:asciiTheme="minorBidi" w:hAnsiTheme="minorBidi"/>
                <w:bCs/>
              </w:rPr>
              <w:t xml:space="preserve">(Internet Key Exchange). </w:t>
            </w:r>
          </w:p>
          <w:p w14:paraId="05F2B9FC" w14:textId="551D5C10"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Configure interfaces, security zones and address-book information on Selected devices</w:t>
            </w:r>
          </w:p>
          <w:p w14:paraId="4BD5A56E" w14:textId="77777777"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 xml:space="preserve">Configure Phase-1 and Phase-2 (both sides) of </w:t>
            </w:r>
            <w:proofErr w:type="spellStart"/>
            <w:r w:rsidRPr="008015C6">
              <w:rPr>
                <w:rFonts w:asciiTheme="minorBidi" w:hAnsiTheme="minorBidi"/>
                <w:bCs/>
              </w:rPr>
              <w:t>IPSec</w:t>
            </w:r>
            <w:proofErr w:type="spellEnd"/>
            <w:r w:rsidRPr="008015C6">
              <w:rPr>
                <w:rFonts w:asciiTheme="minorBidi" w:hAnsiTheme="minorBidi"/>
                <w:bCs/>
              </w:rPr>
              <w:t xml:space="preserve"> VPN tunnel and their gateways properly. </w:t>
            </w:r>
          </w:p>
          <w:p w14:paraId="5E383F3B" w14:textId="77777777" w:rsidR="008015C6" w:rsidRPr="008015C6" w:rsidRDefault="008015C6" w:rsidP="008015C6">
            <w:pPr>
              <w:pStyle w:val="ListParagraph"/>
              <w:numPr>
                <w:ilvl w:val="0"/>
                <w:numId w:val="16"/>
              </w:numPr>
              <w:rPr>
                <w:rFonts w:asciiTheme="minorBidi" w:hAnsiTheme="minorBidi"/>
                <w:bCs/>
              </w:rPr>
            </w:pPr>
            <w:r w:rsidRPr="008015C6">
              <w:rPr>
                <w:rFonts w:asciiTheme="minorBidi" w:hAnsiTheme="minorBidi"/>
                <w:bCs/>
              </w:rPr>
              <w:t xml:space="preserve">Configure a security policy to permit traffic from the source zone to the destination zone.  </w:t>
            </w:r>
          </w:p>
          <w:p w14:paraId="1AD36D16" w14:textId="2EDEA535" w:rsidR="008015C6" w:rsidRPr="00586D0B" w:rsidRDefault="008015C6" w:rsidP="008015C6">
            <w:pPr>
              <w:pStyle w:val="ListParagraph"/>
              <w:numPr>
                <w:ilvl w:val="0"/>
                <w:numId w:val="16"/>
              </w:numPr>
              <w:rPr>
                <w:rFonts w:asciiTheme="minorBidi" w:hAnsiTheme="minorBidi"/>
                <w:b/>
                <w:bCs/>
              </w:rPr>
            </w:pPr>
            <w:r w:rsidRPr="008015C6">
              <w:rPr>
                <w:rFonts w:asciiTheme="minorBidi" w:hAnsiTheme="minorBidi"/>
                <w:bCs/>
              </w:rPr>
              <w:t>Update Global VPN settings and check the end-to-end connectivity</w:t>
            </w:r>
            <w:r w:rsidRPr="008015C6">
              <w:rPr>
                <w:rFonts w:asciiTheme="minorBidi" w:hAnsiTheme="minorBidi"/>
                <w:b/>
                <w:bCs/>
              </w:rPr>
              <w:t>.</w:t>
            </w:r>
          </w:p>
          <w:p w14:paraId="33E3A8D0" w14:textId="74D17B35" w:rsidR="0096671C" w:rsidRPr="008015C6" w:rsidRDefault="0096671C" w:rsidP="008015C6">
            <w:pPr>
              <w:spacing w:line="360" w:lineRule="auto"/>
              <w:rPr>
                <w:rFonts w:asciiTheme="minorBidi" w:hAnsiTheme="minorBidi"/>
                <w:b/>
              </w:rPr>
            </w:pPr>
          </w:p>
        </w:tc>
      </w:tr>
    </w:tbl>
    <w:p w14:paraId="5D9C3FC8" w14:textId="77777777" w:rsidR="005932FC" w:rsidRPr="00586D0B" w:rsidRDefault="005932FC" w:rsidP="00804B65">
      <w:pPr>
        <w:jc w:val="center"/>
        <w:rPr>
          <w:rFonts w:asciiTheme="minorBidi" w:hAnsiTheme="minorBidi"/>
          <w:b/>
          <w:sz w:val="32"/>
        </w:rPr>
      </w:pPr>
    </w:p>
    <w:p w14:paraId="3069768B" w14:textId="77777777" w:rsidR="005932FC" w:rsidRPr="00586D0B" w:rsidRDefault="005932FC">
      <w:pPr>
        <w:rPr>
          <w:rFonts w:asciiTheme="minorBidi" w:hAnsiTheme="minorBidi"/>
          <w:b/>
          <w:sz w:val="32"/>
        </w:rPr>
      </w:pPr>
      <w:r w:rsidRPr="00586D0B">
        <w:rPr>
          <w:rFonts w:asciiTheme="minorBidi" w:hAnsiTheme="minorBidi"/>
          <w:b/>
          <w:sz w:val="32"/>
        </w:rPr>
        <w:br w:type="page"/>
      </w:r>
    </w:p>
    <w:p w14:paraId="19A07651" w14:textId="4E47B7F8" w:rsidR="004D18BE" w:rsidRPr="00586D0B" w:rsidRDefault="004D18BE" w:rsidP="00804B65">
      <w:pPr>
        <w:jc w:val="center"/>
        <w:rPr>
          <w:rFonts w:asciiTheme="minorBidi" w:hAnsiTheme="minorBidi"/>
          <w:b/>
          <w:sz w:val="32"/>
        </w:rPr>
      </w:pPr>
      <w:r w:rsidRPr="00586D0B">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586D0B" w14:paraId="05E52BAD" w14:textId="77777777" w:rsidTr="006F3AE3">
        <w:trPr>
          <w:trHeight w:val="359"/>
        </w:trPr>
        <w:tc>
          <w:tcPr>
            <w:tcW w:w="2094" w:type="dxa"/>
            <w:vAlign w:val="center"/>
          </w:tcPr>
          <w:p w14:paraId="3BE7C250" w14:textId="77777777" w:rsidR="004D18BE" w:rsidRPr="00586D0B" w:rsidRDefault="004D18BE" w:rsidP="00D3033E">
            <w:pPr>
              <w:rPr>
                <w:rFonts w:asciiTheme="minorBidi" w:hAnsiTheme="minorBidi"/>
                <w:b/>
                <w:sz w:val="22"/>
              </w:rPr>
            </w:pPr>
            <w:r w:rsidRPr="00586D0B">
              <w:rPr>
                <w:rFonts w:asciiTheme="minorBidi" w:hAnsiTheme="minorBidi"/>
                <w:b/>
                <w:sz w:val="22"/>
              </w:rPr>
              <w:t>Candidate Name</w:t>
            </w:r>
          </w:p>
        </w:tc>
        <w:tc>
          <w:tcPr>
            <w:tcW w:w="6815" w:type="dxa"/>
            <w:vAlign w:val="center"/>
          </w:tcPr>
          <w:p w14:paraId="45165C71" w14:textId="77777777" w:rsidR="004D18BE" w:rsidRPr="00586D0B" w:rsidRDefault="004D18BE" w:rsidP="00D3033E">
            <w:pPr>
              <w:rPr>
                <w:rFonts w:asciiTheme="minorBidi" w:hAnsiTheme="minorBidi"/>
              </w:rPr>
            </w:pPr>
          </w:p>
        </w:tc>
      </w:tr>
      <w:tr w:rsidR="004D18BE" w:rsidRPr="00586D0B" w14:paraId="373ADB1D" w14:textId="77777777" w:rsidTr="006F3AE3">
        <w:trPr>
          <w:trHeight w:val="350"/>
        </w:trPr>
        <w:tc>
          <w:tcPr>
            <w:tcW w:w="2094" w:type="dxa"/>
            <w:vAlign w:val="center"/>
          </w:tcPr>
          <w:p w14:paraId="43C95068" w14:textId="77777777" w:rsidR="004D18BE" w:rsidRPr="00586D0B" w:rsidRDefault="004D18BE" w:rsidP="00D3033E">
            <w:pPr>
              <w:rPr>
                <w:rFonts w:asciiTheme="minorBidi" w:hAnsiTheme="minorBidi"/>
                <w:b/>
                <w:sz w:val="22"/>
              </w:rPr>
            </w:pPr>
            <w:r w:rsidRPr="00586D0B">
              <w:rPr>
                <w:rFonts w:asciiTheme="minorBidi" w:hAnsiTheme="minorBidi"/>
                <w:b/>
                <w:sz w:val="22"/>
              </w:rPr>
              <w:t>Registration No.</w:t>
            </w:r>
          </w:p>
        </w:tc>
        <w:tc>
          <w:tcPr>
            <w:tcW w:w="6815" w:type="dxa"/>
            <w:vAlign w:val="center"/>
          </w:tcPr>
          <w:p w14:paraId="1D1E8757" w14:textId="77777777" w:rsidR="004D18BE" w:rsidRPr="00586D0B" w:rsidRDefault="004D18BE" w:rsidP="00D3033E">
            <w:pPr>
              <w:rPr>
                <w:rFonts w:asciiTheme="minorBidi" w:hAnsiTheme="minorBidi"/>
              </w:rPr>
            </w:pPr>
          </w:p>
        </w:tc>
      </w:tr>
      <w:tr w:rsidR="00E76966" w:rsidRPr="00586D0B" w14:paraId="01AA1F84" w14:textId="77777777" w:rsidTr="006F3AE3">
        <w:trPr>
          <w:trHeight w:val="440"/>
        </w:trPr>
        <w:tc>
          <w:tcPr>
            <w:tcW w:w="2094" w:type="dxa"/>
            <w:vAlign w:val="center"/>
          </w:tcPr>
          <w:p w14:paraId="67F4BE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6815" w:type="dxa"/>
            <w:vAlign w:val="center"/>
          </w:tcPr>
          <w:p w14:paraId="333B3697" w14:textId="71D7AAF0" w:rsidR="00E76966" w:rsidRPr="00586D0B" w:rsidRDefault="000A7AC4" w:rsidP="00E76966">
            <w:pPr>
              <w:rPr>
                <w:rFonts w:asciiTheme="minorBidi" w:hAnsiTheme="minorBidi"/>
              </w:rPr>
            </w:pPr>
            <w:r>
              <w:rPr>
                <w:rFonts w:asciiTheme="minorBidi" w:hAnsiTheme="minorBidi"/>
                <w:b/>
                <w:bCs/>
                <w:lang w:val="en-AU"/>
              </w:rPr>
              <w:t xml:space="preserve">  NVC </w:t>
            </w:r>
            <w:r w:rsidR="00241A89">
              <w:rPr>
                <w:rFonts w:asciiTheme="minorBidi" w:hAnsiTheme="minorBidi"/>
                <w:b/>
                <w:bCs/>
                <w:lang w:val="en-AU"/>
              </w:rPr>
              <w:t>Level 4&amp;5</w:t>
            </w:r>
            <w:r>
              <w:rPr>
                <w:rFonts w:asciiTheme="minorBidi" w:hAnsiTheme="minorBidi"/>
                <w:b/>
                <w:bCs/>
                <w:lang w:val="en-AU"/>
              </w:rPr>
              <w:t xml:space="preserve"> - Networking and Cyber Security</w:t>
            </w:r>
          </w:p>
        </w:tc>
      </w:tr>
      <w:tr w:rsidR="0044235A" w:rsidRPr="00586D0B" w14:paraId="20A15512" w14:textId="77777777" w:rsidTr="000D04CA">
        <w:trPr>
          <w:trHeight w:val="262"/>
        </w:trPr>
        <w:tc>
          <w:tcPr>
            <w:tcW w:w="2094" w:type="dxa"/>
            <w:vAlign w:val="center"/>
          </w:tcPr>
          <w:p w14:paraId="7687CA90" w14:textId="77777777" w:rsidR="0044235A" w:rsidRPr="00586D0B" w:rsidRDefault="0044235A" w:rsidP="0044235A">
            <w:pPr>
              <w:rPr>
                <w:rFonts w:asciiTheme="minorBidi" w:hAnsiTheme="minorBidi"/>
                <w:b/>
                <w:sz w:val="22"/>
              </w:rPr>
            </w:pPr>
            <w:r w:rsidRPr="00586D0B">
              <w:rPr>
                <w:rFonts w:asciiTheme="minorBidi" w:hAnsiTheme="minorBidi"/>
                <w:b/>
                <w:sz w:val="22"/>
              </w:rPr>
              <w:t>Competency Standard</w:t>
            </w:r>
          </w:p>
        </w:tc>
        <w:tc>
          <w:tcPr>
            <w:tcW w:w="6815" w:type="dxa"/>
            <w:shd w:val="clear" w:color="auto" w:fill="auto"/>
            <w:vAlign w:val="center"/>
          </w:tcPr>
          <w:p w14:paraId="5272FEAF" w14:textId="60416EEB" w:rsidR="0044235A" w:rsidRPr="00586D0B" w:rsidRDefault="008015C6" w:rsidP="0044235A">
            <w:pPr>
              <w:rPr>
                <w:rFonts w:asciiTheme="minorBidi" w:hAnsiTheme="minorBidi"/>
                <w:bCs/>
              </w:rPr>
            </w:pPr>
            <w:r w:rsidRPr="008015C6">
              <w:rPr>
                <w:rFonts w:asciiTheme="minorBidi" w:hAnsiTheme="minorBidi"/>
                <w:b/>
              </w:rPr>
              <w:t>8.Configure WAN Services and protocols</w:t>
            </w:r>
          </w:p>
        </w:tc>
      </w:tr>
      <w:tr w:rsidR="000D04CA" w:rsidRPr="00586D0B" w14:paraId="72429EE8" w14:textId="77777777" w:rsidTr="000D04CA">
        <w:trPr>
          <w:trHeight w:val="377"/>
        </w:trPr>
        <w:tc>
          <w:tcPr>
            <w:tcW w:w="2094" w:type="dxa"/>
            <w:vAlign w:val="center"/>
          </w:tcPr>
          <w:p w14:paraId="684950AE" w14:textId="77777777" w:rsidR="000D04CA" w:rsidRPr="00586D0B" w:rsidRDefault="000D04CA" w:rsidP="000D04CA">
            <w:pPr>
              <w:rPr>
                <w:rFonts w:asciiTheme="minorBidi" w:hAnsiTheme="minorBidi"/>
                <w:b/>
                <w:sz w:val="22"/>
                <w:szCs w:val="20"/>
              </w:rPr>
            </w:pPr>
            <w:r w:rsidRPr="00586D0B">
              <w:rPr>
                <w:rFonts w:asciiTheme="minorBidi" w:hAnsiTheme="minorBidi"/>
                <w:b/>
                <w:sz w:val="22"/>
                <w:szCs w:val="20"/>
              </w:rPr>
              <w:t>Purpose of Assessment</w:t>
            </w:r>
          </w:p>
        </w:tc>
        <w:tc>
          <w:tcPr>
            <w:tcW w:w="6815" w:type="dxa"/>
            <w:vAlign w:val="center"/>
          </w:tcPr>
          <w:p w14:paraId="5FA90571" w14:textId="31F71A11"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7D9C3A82" w14:textId="77777777" w:rsidTr="000D04CA">
        <w:trPr>
          <w:trHeight w:val="917"/>
        </w:trPr>
        <w:tc>
          <w:tcPr>
            <w:tcW w:w="2094" w:type="dxa"/>
            <w:vAlign w:val="center"/>
          </w:tcPr>
          <w:p w14:paraId="00D728D7" w14:textId="77777777" w:rsidR="000D04CA" w:rsidRPr="00586D0B" w:rsidRDefault="000D04CA" w:rsidP="000D04CA">
            <w:pPr>
              <w:spacing w:before="240"/>
              <w:rPr>
                <w:rFonts w:asciiTheme="minorBidi" w:hAnsiTheme="minorBidi"/>
                <w:b/>
                <w:sz w:val="22"/>
                <w:szCs w:val="20"/>
              </w:rPr>
            </w:pPr>
            <w:r w:rsidRPr="00586D0B">
              <w:rPr>
                <w:rFonts w:asciiTheme="minorBidi" w:hAnsiTheme="minorBidi"/>
                <w:b/>
                <w:sz w:val="22"/>
                <w:szCs w:val="20"/>
              </w:rPr>
              <w:t>Assessment Task</w:t>
            </w:r>
          </w:p>
        </w:tc>
        <w:tc>
          <w:tcPr>
            <w:tcW w:w="6815" w:type="dxa"/>
            <w:vAlign w:val="center"/>
          </w:tcPr>
          <w:p w14:paraId="22380832" w14:textId="77777777" w:rsidR="008015C6" w:rsidRPr="008015C6" w:rsidRDefault="008015C6" w:rsidP="008015C6">
            <w:pPr>
              <w:pStyle w:val="ListParagraph"/>
              <w:numPr>
                <w:ilvl w:val="0"/>
                <w:numId w:val="13"/>
              </w:numPr>
              <w:rPr>
                <w:rFonts w:asciiTheme="minorBidi" w:hAnsiTheme="minorBidi"/>
                <w:b/>
                <w:bCs/>
              </w:rPr>
            </w:pPr>
            <w:r w:rsidRPr="008015C6">
              <w:rPr>
                <w:rFonts w:asciiTheme="minorBidi" w:hAnsiTheme="minorBidi"/>
                <w:b/>
                <w:bCs/>
              </w:rPr>
              <w:t xml:space="preserve">Configure Network Address Translation (NAT) on Edge router for scalability  </w:t>
            </w:r>
          </w:p>
          <w:p w14:paraId="5A9F27E0" w14:textId="77777777" w:rsidR="008015C6" w:rsidRPr="008015C6" w:rsidRDefault="008015C6" w:rsidP="008015C6">
            <w:pPr>
              <w:pStyle w:val="ListParagraph"/>
              <w:numPr>
                <w:ilvl w:val="0"/>
                <w:numId w:val="13"/>
              </w:numPr>
              <w:rPr>
                <w:rFonts w:asciiTheme="minorBidi" w:hAnsiTheme="minorBidi"/>
                <w:b/>
                <w:bCs/>
              </w:rPr>
            </w:pPr>
            <w:r w:rsidRPr="008015C6">
              <w:rPr>
                <w:rFonts w:asciiTheme="minorBidi" w:hAnsiTheme="minorBidi"/>
                <w:b/>
                <w:bCs/>
              </w:rPr>
              <w:t xml:space="preserve">Configure VPN  </w:t>
            </w:r>
          </w:p>
          <w:p w14:paraId="26C9A1AE" w14:textId="77777777" w:rsidR="008015C6" w:rsidRPr="00586D0B" w:rsidRDefault="008015C6" w:rsidP="008015C6">
            <w:pPr>
              <w:pStyle w:val="ListParagraph"/>
              <w:numPr>
                <w:ilvl w:val="0"/>
                <w:numId w:val="13"/>
              </w:numPr>
              <w:rPr>
                <w:rFonts w:asciiTheme="minorBidi" w:hAnsiTheme="minorBidi"/>
                <w:b/>
                <w:bCs/>
              </w:rPr>
            </w:pPr>
            <w:r w:rsidRPr="008015C6">
              <w:rPr>
                <w:rFonts w:asciiTheme="minorBidi" w:hAnsiTheme="minorBidi"/>
                <w:b/>
                <w:bCs/>
              </w:rPr>
              <w:t xml:space="preserve">Configure </w:t>
            </w:r>
            <w:proofErr w:type="spellStart"/>
            <w:r w:rsidRPr="008015C6">
              <w:rPr>
                <w:rFonts w:asciiTheme="minorBidi" w:hAnsiTheme="minorBidi"/>
                <w:b/>
                <w:bCs/>
              </w:rPr>
              <w:t>IPSec</w:t>
            </w:r>
            <w:proofErr w:type="spellEnd"/>
          </w:p>
          <w:p w14:paraId="59466BA3" w14:textId="588D6684" w:rsidR="000D04CA" w:rsidRPr="00586D0B" w:rsidRDefault="000D04CA" w:rsidP="00A20781">
            <w:pPr>
              <w:pStyle w:val="ListParagraph"/>
              <w:rPr>
                <w:rFonts w:asciiTheme="minorBidi" w:hAnsiTheme="minorBidi"/>
              </w:rPr>
            </w:pPr>
          </w:p>
        </w:tc>
      </w:tr>
    </w:tbl>
    <w:p w14:paraId="02C77C3C" w14:textId="77777777" w:rsidR="004D18BE" w:rsidRPr="00586D0B" w:rsidRDefault="004D18BE" w:rsidP="00804B65">
      <w:pPr>
        <w:spacing w:line="240" w:lineRule="auto"/>
        <w:rPr>
          <w:rFonts w:asciiTheme="minorBidi" w:hAnsiTheme="minorBidi"/>
          <w:sz w:val="28"/>
        </w:rPr>
      </w:pPr>
      <w:r w:rsidRPr="00586D0B">
        <w:rPr>
          <w:rFonts w:asciiTheme="minorBidi" w:hAnsiTheme="minorBidi"/>
          <w:sz w:val="28"/>
        </w:rPr>
        <w:t>I can……………….</w:t>
      </w:r>
    </w:p>
    <w:tbl>
      <w:tblPr>
        <w:tblStyle w:val="TableGrid"/>
        <w:tblW w:w="8977" w:type="dxa"/>
        <w:tblInd w:w="108" w:type="dxa"/>
        <w:tblLook w:val="04A0" w:firstRow="1" w:lastRow="0" w:firstColumn="1" w:lastColumn="0" w:noHBand="0" w:noVBand="1"/>
      </w:tblPr>
      <w:tblGrid>
        <w:gridCol w:w="6907"/>
        <w:gridCol w:w="1170"/>
        <w:gridCol w:w="900"/>
      </w:tblGrid>
      <w:tr w:rsidR="004D18BE" w:rsidRPr="00586D0B" w14:paraId="4941CEF7" w14:textId="77777777" w:rsidTr="00A20781">
        <w:trPr>
          <w:trHeight w:val="398"/>
        </w:trPr>
        <w:tc>
          <w:tcPr>
            <w:tcW w:w="6907" w:type="dxa"/>
            <w:shd w:val="clear" w:color="auto" w:fill="auto"/>
            <w:vAlign w:val="center"/>
          </w:tcPr>
          <w:p w14:paraId="39F5BA93" w14:textId="77777777" w:rsidR="004D18BE" w:rsidRPr="00586D0B" w:rsidRDefault="004D18BE" w:rsidP="00073EDA">
            <w:pPr>
              <w:rPr>
                <w:rFonts w:asciiTheme="minorBidi" w:hAnsiTheme="minorBidi"/>
              </w:rPr>
            </w:pPr>
            <w:r w:rsidRPr="00586D0B">
              <w:rPr>
                <w:rFonts w:asciiTheme="minorBidi" w:hAnsiTheme="minorBidi"/>
                <w:b/>
                <w:bCs/>
              </w:rPr>
              <w:t>Performance Criteria</w:t>
            </w:r>
          </w:p>
        </w:tc>
        <w:tc>
          <w:tcPr>
            <w:tcW w:w="1170" w:type="dxa"/>
            <w:shd w:val="clear" w:color="auto" w:fill="auto"/>
            <w:vAlign w:val="center"/>
          </w:tcPr>
          <w:p w14:paraId="23037CC3" w14:textId="77777777" w:rsidR="004D18BE" w:rsidRPr="00586D0B" w:rsidRDefault="004D18BE" w:rsidP="00B667A5">
            <w:pPr>
              <w:jc w:val="center"/>
              <w:rPr>
                <w:rFonts w:asciiTheme="minorBidi" w:hAnsiTheme="minorBidi"/>
                <w:b/>
              </w:rPr>
            </w:pPr>
            <w:r w:rsidRPr="00586D0B">
              <w:rPr>
                <w:rFonts w:asciiTheme="minorBidi" w:hAnsiTheme="minorBidi"/>
                <w:b/>
              </w:rPr>
              <w:t>Yes</w:t>
            </w:r>
          </w:p>
        </w:tc>
        <w:tc>
          <w:tcPr>
            <w:tcW w:w="900" w:type="dxa"/>
            <w:shd w:val="clear" w:color="auto" w:fill="auto"/>
            <w:vAlign w:val="center"/>
          </w:tcPr>
          <w:p w14:paraId="57D609C6" w14:textId="77777777" w:rsidR="004D18BE" w:rsidRPr="00586D0B" w:rsidRDefault="004D18BE" w:rsidP="00B667A5">
            <w:pPr>
              <w:jc w:val="center"/>
              <w:rPr>
                <w:rFonts w:asciiTheme="minorBidi" w:hAnsiTheme="minorBidi"/>
                <w:b/>
              </w:rPr>
            </w:pPr>
            <w:r w:rsidRPr="00586D0B">
              <w:rPr>
                <w:rFonts w:asciiTheme="minorBidi" w:hAnsiTheme="minorBidi"/>
                <w:b/>
              </w:rPr>
              <w:t>No</w:t>
            </w:r>
          </w:p>
        </w:tc>
      </w:tr>
      <w:tr w:rsidR="008015C6" w:rsidRPr="00586D0B" w14:paraId="79B709E7" w14:textId="77777777" w:rsidTr="00A20781">
        <w:trPr>
          <w:trHeight w:val="398"/>
        </w:trPr>
        <w:tc>
          <w:tcPr>
            <w:tcW w:w="6907" w:type="dxa"/>
            <w:tcBorders>
              <w:top w:val="single" w:sz="18" w:space="0" w:color="auto"/>
            </w:tcBorders>
          </w:tcPr>
          <w:p w14:paraId="1BB8660A" w14:textId="5A9BBB3A" w:rsidR="008015C6" w:rsidRPr="00586D0B" w:rsidRDefault="008015C6" w:rsidP="008015C6">
            <w:pPr>
              <w:pStyle w:val="ListParagraph"/>
              <w:numPr>
                <w:ilvl w:val="0"/>
                <w:numId w:val="3"/>
              </w:numPr>
              <w:ind w:left="518"/>
              <w:rPr>
                <w:rFonts w:asciiTheme="minorBidi" w:hAnsiTheme="minorBidi"/>
                <w:sz w:val="22"/>
                <w:szCs w:val="22"/>
              </w:rPr>
            </w:pPr>
            <w:r w:rsidRPr="00AD69E5">
              <w:t>Determine inbound (IP NAT Inside) and outbound (IP NAT Outside) router interfaces.</w:t>
            </w:r>
          </w:p>
        </w:tc>
        <w:tc>
          <w:tcPr>
            <w:tcW w:w="1170" w:type="dxa"/>
            <w:vAlign w:val="center"/>
          </w:tcPr>
          <w:p w14:paraId="0C2F3E57" w14:textId="7777777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246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9EEED25" id="Rounded Rectangle 32" o:spid="_x0000_s1026" style="position:absolute;margin-left:7.55pt;margin-top:2.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0B7745A2" w14:textId="7777777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348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09FCA4D" id="Rounded Rectangle 33" o:spid="_x0000_s1026" style="position:absolute;margin-left:9.3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8015C6" w:rsidRPr="00586D0B" w14:paraId="092CA81B" w14:textId="77777777" w:rsidTr="00A20781">
        <w:trPr>
          <w:trHeight w:val="398"/>
        </w:trPr>
        <w:tc>
          <w:tcPr>
            <w:tcW w:w="6907" w:type="dxa"/>
          </w:tcPr>
          <w:p w14:paraId="7E03C9A4" w14:textId="236A8740" w:rsidR="008015C6" w:rsidRPr="00586D0B" w:rsidRDefault="008015C6" w:rsidP="008015C6">
            <w:pPr>
              <w:pStyle w:val="ListParagraph"/>
              <w:numPr>
                <w:ilvl w:val="0"/>
                <w:numId w:val="3"/>
              </w:numPr>
              <w:ind w:left="518"/>
              <w:rPr>
                <w:rFonts w:asciiTheme="minorBidi" w:hAnsiTheme="minorBidi"/>
                <w:sz w:val="22"/>
                <w:szCs w:val="22"/>
              </w:rPr>
            </w:pPr>
            <w:r w:rsidRPr="00AD69E5">
              <w:t>Create a pool of public IP Addresses to be translated.</w:t>
            </w:r>
          </w:p>
        </w:tc>
        <w:tc>
          <w:tcPr>
            <w:tcW w:w="1170" w:type="dxa"/>
            <w:vAlign w:val="center"/>
          </w:tcPr>
          <w:p w14:paraId="725B99FA" w14:textId="77777777" w:rsidR="008015C6" w:rsidRPr="00586D0B" w:rsidRDefault="008015C6" w:rsidP="008015C6">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836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1A421122" id="Rounded Rectangle 10" o:spid="_x0000_s1026" style="position:absolute;margin-left:8.5pt;margin-top: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F2F0056" w14:textId="77777777" w:rsidR="008015C6" w:rsidRPr="00586D0B" w:rsidRDefault="008015C6" w:rsidP="008015C6">
            <w:pPr>
              <w:rPr>
                <w:rFonts w:asciiTheme="minorBidi" w:hAnsiTheme="minorBidi"/>
              </w:rPr>
            </w:pPr>
            <w:r w:rsidRPr="00586D0B">
              <w:rPr>
                <w:rFonts w:asciiTheme="minorBidi" w:hAnsiTheme="minorBidi"/>
                <w:noProof/>
              </w:rPr>
              <mc:AlternateContent>
                <mc:Choice Requires="wps">
                  <w:drawing>
                    <wp:anchor distT="0" distB="0" distL="114300" distR="114300" simplePos="0" relativeHeight="25189939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1114423F" id="Rounded Rectangle 11" o:spid="_x0000_s1026" style="position:absolute;margin-left:9.5pt;margin-top:4.95pt;width:28.5pt;height:12.9pt;z-index:2518993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8015C6" w:rsidRPr="00586D0B" w14:paraId="03229087" w14:textId="77777777" w:rsidTr="005B1ED2">
        <w:trPr>
          <w:trHeight w:val="398"/>
        </w:trPr>
        <w:tc>
          <w:tcPr>
            <w:tcW w:w="6907" w:type="dxa"/>
            <w:tcBorders>
              <w:bottom w:val="single" w:sz="4" w:space="0" w:color="auto"/>
            </w:tcBorders>
          </w:tcPr>
          <w:p w14:paraId="1139C484" w14:textId="48D35A4C" w:rsidR="008015C6" w:rsidRPr="00586D0B" w:rsidRDefault="008015C6" w:rsidP="008015C6">
            <w:pPr>
              <w:pStyle w:val="ListParagraph"/>
              <w:numPr>
                <w:ilvl w:val="0"/>
                <w:numId w:val="3"/>
              </w:numPr>
              <w:ind w:left="521"/>
              <w:rPr>
                <w:rFonts w:asciiTheme="minorBidi" w:hAnsiTheme="minorBidi"/>
                <w:sz w:val="22"/>
                <w:szCs w:val="22"/>
              </w:rPr>
            </w:pPr>
            <w:r w:rsidRPr="00AD69E5">
              <w:t xml:space="preserve">Create a Network Address Translation (NAT) policy on edge router. </w:t>
            </w:r>
          </w:p>
        </w:tc>
        <w:tc>
          <w:tcPr>
            <w:tcW w:w="1170" w:type="dxa"/>
            <w:vAlign w:val="center"/>
          </w:tcPr>
          <w:p w14:paraId="7034B1F9" w14:textId="7777777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041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9976A75" id="Rounded Rectangle 12" o:spid="_x0000_s1026" style="position:absolute;margin-left:8.8pt;margin-top:3.4pt;width:28.5pt;height:12.9pt;z-index:251900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309C9C3D" w14:textId="7777777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144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BB18DBF" id="Rounded Rectangle 4" o:spid="_x0000_s1026" style="position:absolute;margin-left:9.5pt;margin-top:3.4pt;width:28.5pt;height:12.9pt;z-index:251901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8015C6" w:rsidRPr="00586D0B" w14:paraId="20EA2BB2" w14:textId="77777777" w:rsidTr="00A20781">
        <w:trPr>
          <w:trHeight w:val="398"/>
        </w:trPr>
        <w:tc>
          <w:tcPr>
            <w:tcW w:w="6907" w:type="dxa"/>
          </w:tcPr>
          <w:p w14:paraId="4FAAF206" w14:textId="6F3BEA5A" w:rsidR="008015C6" w:rsidRPr="00586D0B" w:rsidRDefault="008015C6" w:rsidP="008015C6">
            <w:pPr>
              <w:pStyle w:val="ListParagraph"/>
              <w:numPr>
                <w:ilvl w:val="0"/>
                <w:numId w:val="3"/>
              </w:numPr>
              <w:ind w:left="521"/>
              <w:rPr>
                <w:rFonts w:asciiTheme="minorBidi" w:hAnsiTheme="minorBidi"/>
                <w:sz w:val="22"/>
                <w:szCs w:val="22"/>
              </w:rPr>
            </w:pPr>
            <w:r w:rsidRPr="00AD69E5">
              <w:t>Configure static NAT for servers.</w:t>
            </w:r>
          </w:p>
        </w:tc>
        <w:tc>
          <w:tcPr>
            <w:tcW w:w="1170" w:type="dxa"/>
            <w:vAlign w:val="center"/>
          </w:tcPr>
          <w:p w14:paraId="6C139F3A" w14:textId="529B183D"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4512"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426A733" id="Rounded Rectangle 10" o:spid="_x0000_s1026" style="position:absolute;margin-left:8.5pt;margin-top: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47D0661C" w14:textId="56114B3B"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5536"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AEC07A6" id="Rounded Rectangle 11" o:spid="_x0000_s1026" style="position:absolute;margin-left:9.5pt;margin-top:4.95pt;width:28.5pt;height:12.9pt;z-index:2519055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8015C6" w:rsidRPr="00586D0B" w14:paraId="1AA241B0" w14:textId="77777777" w:rsidTr="00A20781">
        <w:trPr>
          <w:trHeight w:val="398"/>
        </w:trPr>
        <w:tc>
          <w:tcPr>
            <w:tcW w:w="6907" w:type="dxa"/>
          </w:tcPr>
          <w:p w14:paraId="0ABC29B9" w14:textId="689A693E" w:rsidR="008015C6" w:rsidRPr="00586D0B" w:rsidRDefault="008015C6" w:rsidP="008015C6">
            <w:pPr>
              <w:pStyle w:val="ListParagraph"/>
              <w:numPr>
                <w:ilvl w:val="0"/>
                <w:numId w:val="3"/>
              </w:numPr>
              <w:ind w:left="521"/>
              <w:rPr>
                <w:rFonts w:asciiTheme="minorBidi" w:hAnsiTheme="minorBidi"/>
                <w:sz w:val="22"/>
                <w:szCs w:val="22"/>
              </w:rPr>
            </w:pPr>
            <w:r w:rsidRPr="00AD69E5">
              <w:t>Configure dynamic NAT to map a pool of Public IP Addresses with Created Access-List.</w:t>
            </w:r>
          </w:p>
        </w:tc>
        <w:tc>
          <w:tcPr>
            <w:tcW w:w="1170" w:type="dxa"/>
            <w:vAlign w:val="center"/>
          </w:tcPr>
          <w:p w14:paraId="6F9954D4" w14:textId="5DBEB488"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6560"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3806058" id="Rounded Rectangle 12" o:spid="_x0000_s1026" style="position:absolute;margin-left:8.8pt;margin-top:3.4pt;width:28.5pt;height:12.9pt;z-index:251906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685832D0" w14:textId="397CB8D3"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7584"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001E7D32" id="Rounded Rectangle 4" o:spid="_x0000_s1026" style="position:absolute;margin-left:9.5pt;margin-top:3.4pt;width:28.5pt;height:12.9pt;z-index:2519075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8015C6" w:rsidRPr="00586D0B" w14:paraId="5EF70A8D" w14:textId="77777777" w:rsidTr="00A20781">
        <w:trPr>
          <w:trHeight w:val="398"/>
        </w:trPr>
        <w:tc>
          <w:tcPr>
            <w:tcW w:w="6907" w:type="dxa"/>
          </w:tcPr>
          <w:p w14:paraId="7E7A44BB" w14:textId="06C454C1" w:rsidR="008015C6" w:rsidRPr="00586D0B" w:rsidRDefault="008015C6" w:rsidP="008015C6">
            <w:pPr>
              <w:pStyle w:val="ListParagraph"/>
              <w:numPr>
                <w:ilvl w:val="0"/>
                <w:numId w:val="3"/>
              </w:numPr>
              <w:ind w:left="521"/>
              <w:rPr>
                <w:rFonts w:asciiTheme="minorBidi" w:hAnsiTheme="minorBidi"/>
                <w:sz w:val="22"/>
                <w:szCs w:val="22"/>
              </w:rPr>
            </w:pPr>
            <w:r w:rsidRPr="00AD69E5">
              <w:t>Configure dynamic Port Address Translation (PAT) to allow multiple internal devices to share a single public IP address.</w:t>
            </w:r>
          </w:p>
        </w:tc>
        <w:tc>
          <w:tcPr>
            <w:tcW w:w="1170" w:type="dxa"/>
            <w:vAlign w:val="center"/>
          </w:tcPr>
          <w:p w14:paraId="33ABAFB9" w14:textId="038759ED"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8608"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0CEFC88" id="Rounded Rectangle 32" o:spid="_x0000_s1026" style="position:absolute;margin-left:7.55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900" w:type="dxa"/>
            <w:vAlign w:val="center"/>
          </w:tcPr>
          <w:p w14:paraId="5C81145D" w14:textId="27F38912"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09632"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7D21DBD" id="Rounded Rectangle 33" o:spid="_x0000_s1026" style="position:absolute;margin-left:9.3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8015C6" w:rsidRPr="00586D0B" w14:paraId="7E178370" w14:textId="77777777" w:rsidTr="005B1ED2">
        <w:trPr>
          <w:trHeight w:val="398"/>
        </w:trPr>
        <w:tc>
          <w:tcPr>
            <w:tcW w:w="6907" w:type="dxa"/>
            <w:tcBorders>
              <w:top w:val="single" w:sz="4" w:space="0" w:color="auto"/>
            </w:tcBorders>
          </w:tcPr>
          <w:p w14:paraId="32457C41" w14:textId="34F432CD" w:rsidR="008015C6" w:rsidRPr="00586D0B" w:rsidRDefault="008015C6" w:rsidP="008015C6">
            <w:pPr>
              <w:pStyle w:val="ListParagraph"/>
              <w:numPr>
                <w:ilvl w:val="0"/>
                <w:numId w:val="3"/>
              </w:numPr>
              <w:ind w:left="521"/>
              <w:rPr>
                <w:rFonts w:asciiTheme="minorBidi" w:hAnsiTheme="minorBidi"/>
                <w:sz w:val="22"/>
                <w:szCs w:val="22"/>
              </w:rPr>
            </w:pPr>
            <w:r w:rsidRPr="00AD69E5">
              <w:t xml:space="preserve">Apply fort-forwarding using NAT/PAT. </w:t>
            </w:r>
          </w:p>
        </w:tc>
        <w:tc>
          <w:tcPr>
            <w:tcW w:w="1170" w:type="dxa"/>
            <w:vAlign w:val="center"/>
          </w:tcPr>
          <w:p w14:paraId="2EBCA9F9" w14:textId="671A4E81"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680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B91FE9B" id="Rounded Rectangle 10" o:spid="_x0000_s1026" style="position:absolute;margin-left:8.5pt;margin-top:5pt;width:28.45pt;height:12.85pt;z-index:2519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16D17F90" w14:textId="1EA4F60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782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C02BBD7" id="Rounded Rectangle 11" o:spid="_x0000_s1026" style="position:absolute;margin-left:9.5pt;margin-top:4.95pt;width:28.5pt;height:12.9pt;z-index:251917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41CB5339" w14:textId="77777777" w:rsidTr="00A20781">
        <w:trPr>
          <w:trHeight w:val="398"/>
        </w:trPr>
        <w:tc>
          <w:tcPr>
            <w:tcW w:w="6907" w:type="dxa"/>
          </w:tcPr>
          <w:p w14:paraId="0C127EC4" w14:textId="174DAF47" w:rsidR="008015C6" w:rsidRPr="00586D0B" w:rsidRDefault="008015C6" w:rsidP="008015C6">
            <w:pPr>
              <w:pStyle w:val="ListParagraph"/>
              <w:numPr>
                <w:ilvl w:val="0"/>
                <w:numId w:val="3"/>
              </w:numPr>
              <w:ind w:left="521"/>
              <w:rPr>
                <w:rFonts w:asciiTheme="minorBidi" w:hAnsiTheme="minorBidi"/>
                <w:sz w:val="22"/>
                <w:szCs w:val="22"/>
              </w:rPr>
            </w:pPr>
            <w:r w:rsidRPr="00AD69E5">
              <w:t>Document the NAT/PAT configuration including the ACLs, translation rules</w:t>
            </w:r>
          </w:p>
        </w:tc>
        <w:tc>
          <w:tcPr>
            <w:tcW w:w="1170" w:type="dxa"/>
            <w:vAlign w:val="center"/>
          </w:tcPr>
          <w:p w14:paraId="3C95D203" w14:textId="304484F4"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884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D14D33B" id="Rounded Rectangle 12" o:spid="_x0000_s1026" style="position:absolute;margin-left:8.8pt;margin-top:3.4pt;width:28.5pt;height:12.9pt;z-index:2519188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AA68864" w14:textId="46B1C37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987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0468AD8" id="Rounded Rectangle 4" o:spid="_x0000_s1026" style="position:absolute;margin-left:9.5pt;margin-top:3.4pt;width:28.5pt;height:12.9pt;z-index:2519198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8015C6" w:rsidRPr="00586D0B" w14:paraId="617EF806" w14:textId="77777777" w:rsidTr="00A20781">
        <w:trPr>
          <w:trHeight w:val="398"/>
        </w:trPr>
        <w:tc>
          <w:tcPr>
            <w:tcW w:w="6907" w:type="dxa"/>
          </w:tcPr>
          <w:p w14:paraId="1713A3EC" w14:textId="1A49F13D" w:rsidR="008015C6" w:rsidRPr="00586D0B" w:rsidRDefault="008015C6" w:rsidP="008015C6">
            <w:pPr>
              <w:pStyle w:val="ListParagraph"/>
              <w:numPr>
                <w:ilvl w:val="0"/>
                <w:numId w:val="3"/>
              </w:numPr>
              <w:ind w:left="521"/>
              <w:rPr>
                <w:rFonts w:asciiTheme="minorBidi" w:hAnsiTheme="minorBidi"/>
                <w:sz w:val="22"/>
                <w:szCs w:val="22"/>
              </w:rPr>
            </w:pPr>
            <w:r w:rsidRPr="00AD69E5">
              <w:t>Choose the right VPN for protecting remote users.</w:t>
            </w:r>
          </w:p>
        </w:tc>
        <w:tc>
          <w:tcPr>
            <w:tcW w:w="1170" w:type="dxa"/>
            <w:vAlign w:val="center"/>
          </w:tcPr>
          <w:p w14:paraId="67844BCE" w14:textId="5EFDDE63"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0896"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10152AFA" id="Rounded Rectangle 10" o:spid="_x0000_s1026" style="position:absolute;margin-left:8.5pt;margin-top: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595D0B15" w14:textId="625BFCE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1920"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7F5B3F3" id="Rounded Rectangle 11" o:spid="_x0000_s1026" style="position:absolute;margin-left:9.5pt;margin-top:4.95pt;width:28.5pt;height:12.9pt;z-index:251921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2ECC3D15" w14:textId="77777777" w:rsidTr="00A20781">
        <w:trPr>
          <w:trHeight w:val="398"/>
        </w:trPr>
        <w:tc>
          <w:tcPr>
            <w:tcW w:w="6907" w:type="dxa"/>
          </w:tcPr>
          <w:p w14:paraId="1C91FBBB" w14:textId="21B87EB7" w:rsidR="008015C6" w:rsidRPr="00586D0B" w:rsidRDefault="008015C6" w:rsidP="008015C6">
            <w:pPr>
              <w:pStyle w:val="ListParagraph"/>
              <w:numPr>
                <w:ilvl w:val="0"/>
                <w:numId w:val="3"/>
              </w:numPr>
              <w:ind w:left="521"/>
              <w:rPr>
                <w:rFonts w:asciiTheme="minorBidi" w:hAnsiTheme="minorBidi"/>
                <w:sz w:val="22"/>
                <w:szCs w:val="22"/>
              </w:rPr>
            </w:pPr>
            <w:r w:rsidRPr="00AD69E5">
              <w:t>Set-up VPN on selected devices</w:t>
            </w:r>
          </w:p>
        </w:tc>
        <w:tc>
          <w:tcPr>
            <w:tcW w:w="1170" w:type="dxa"/>
            <w:vAlign w:val="center"/>
          </w:tcPr>
          <w:p w14:paraId="277308C8" w14:textId="6C50253F"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2944"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7E76FE34" id="Rounded Rectangle 12" o:spid="_x0000_s1026" style="position:absolute;margin-left:8.8pt;margin-top:3.4pt;width:28.5pt;height:12.9pt;z-index:2519229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900" w:type="dxa"/>
            <w:vAlign w:val="center"/>
          </w:tcPr>
          <w:p w14:paraId="03249DF4" w14:textId="3EE90966"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3968"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799AA14" id="Rounded Rectangle 4" o:spid="_x0000_s1026" style="position:absolute;margin-left:9.5pt;margin-top:3.4pt;width:28.5pt;height:12.9pt;z-index:2519239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8015C6" w:rsidRPr="00586D0B" w14:paraId="76BAEE2B" w14:textId="77777777" w:rsidTr="005B1ED2">
        <w:trPr>
          <w:trHeight w:val="398"/>
        </w:trPr>
        <w:tc>
          <w:tcPr>
            <w:tcW w:w="6907" w:type="dxa"/>
            <w:tcBorders>
              <w:bottom w:val="single" w:sz="4" w:space="0" w:color="auto"/>
            </w:tcBorders>
          </w:tcPr>
          <w:p w14:paraId="3EDDC684" w14:textId="3DE1E5E2" w:rsidR="008015C6" w:rsidRPr="00586D0B" w:rsidRDefault="008015C6" w:rsidP="008015C6">
            <w:pPr>
              <w:pStyle w:val="ListParagraph"/>
              <w:numPr>
                <w:ilvl w:val="0"/>
                <w:numId w:val="3"/>
              </w:numPr>
              <w:ind w:left="521"/>
              <w:rPr>
                <w:rFonts w:asciiTheme="minorBidi" w:hAnsiTheme="minorBidi"/>
                <w:sz w:val="22"/>
                <w:szCs w:val="22"/>
              </w:rPr>
            </w:pPr>
            <w:r w:rsidRPr="00AD69E5">
              <w:t>Install and configure VPN services remotely.</w:t>
            </w:r>
          </w:p>
        </w:tc>
        <w:tc>
          <w:tcPr>
            <w:tcW w:w="1170" w:type="dxa"/>
            <w:vAlign w:val="center"/>
          </w:tcPr>
          <w:p w14:paraId="5D159556" w14:textId="7C4FD191"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0656"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FA9BCBB" id="Rounded Rectangle 10" o:spid="_x0000_s1026" style="position:absolute;margin-left:8.5pt;margin-top: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200EE6DA" w14:textId="30C9422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1680"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5D9E2EF" id="Rounded Rectangle 11" o:spid="_x0000_s1026" style="position:absolute;margin-left:9.5pt;margin-top:4.95pt;width:28.5pt;height:12.9pt;z-index:2519116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8015C6" w:rsidRPr="00586D0B" w14:paraId="2F95A97F" w14:textId="77777777" w:rsidTr="005B1ED2">
        <w:trPr>
          <w:trHeight w:val="398"/>
        </w:trPr>
        <w:tc>
          <w:tcPr>
            <w:tcW w:w="6907" w:type="dxa"/>
            <w:tcBorders>
              <w:bottom w:val="single" w:sz="4" w:space="0" w:color="auto"/>
            </w:tcBorders>
          </w:tcPr>
          <w:p w14:paraId="03E20E07" w14:textId="1E3CD9CF" w:rsidR="008015C6" w:rsidRPr="00586D0B" w:rsidRDefault="008015C6" w:rsidP="008015C6">
            <w:pPr>
              <w:pStyle w:val="ListParagraph"/>
              <w:numPr>
                <w:ilvl w:val="0"/>
                <w:numId w:val="3"/>
              </w:numPr>
              <w:ind w:left="521"/>
              <w:rPr>
                <w:rFonts w:asciiTheme="minorBidi" w:hAnsiTheme="minorBidi"/>
                <w:sz w:val="22"/>
                <w:szCs w:val="22"/>
              </w:rPr>
            </w:pPr>
            <w:r w:rsidRPr="00AD69E5">
              <w:t>Configure/set firewall and security of your operating system to allow certain services.</w:t>
            </w:r>
          </w:p>
        </w:tc>
        <w:tc>
          <w:tcPr>
            <w:tcW w:w="1170" w:type="dxa"/>
            <w:vAlign w:val="center"/>
          </w:tcPr>
          <w:p w14:paraId="1240E54F" w14:textId="1B943B11"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2704"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5BAD4800" id="Rounded Rectangle 12" o:spid="_x0000_s1026" style="position:absolute;margin-left:8.8pt;margin-top:3.4pt;width:28.5pt;height:12.9pt;z-index:251912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900" w:type="dxa"/>
            <w:vAlign w:val="center"/>
          </w:tcPr>
          <w:p w14:paraId="5EA9B51B" w14:textId="632E1E3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3728"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3ED89E0" id="Rounded Rectangle 4" o:spid="_x0000_s1026" style="position:absolute;margin-left:9.5pt;margin-top:3.4pt;width:28.5pt;height:12.9pt;z-index:2519137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8015C6" w:rsidRPr="00586D0B" w14:paraId="511B3626" w14:textId="77777777" w:rsidTr="005B1ED2">
        <w:trPr>
          <w:trHeight w:val="398"/>
        </w:trPr>
        <w:tc>
          <w:tcPr>
            <w:tcW w:w="6907" w:type="dxa"/>
            <w:tcBorders>
              <w:top w:val="single" w:sz="4" w:space="0" w:color="auto"/>
              <w:left w:val="single" w:sz="4" w:space="0" w:color="auto"/>
              <w:bottom w:val="single" w:sz="4" w:space="0" w:color="auto"/>
              <w:right w:val="single" w:sz="4" w:space="0" w:color="auto"/>
            </w:tcBorders>
          </w:tcPr>
          <w:p w14:paraId="5FB57D19" w14:textId="1F7C9159" w:rsidR="008015C6" w:rsidRPr="00586D0B" w:rsidRDefault="008015C6" w:rsidP="008015C6">
            <w:pPr>
              <w:pStyle w:val="ListParagraph"/>
              <w:numPr>
                <w:ilvl w:val="0"/>
                <w:numId w:val="3"/>
              </w:numPr>
              <w:ind w:left="521"/>
              <w:rPr>
                <w:rFonts w:asciiTheme="minorBidi" w:hAnsiTheme="minorBidi"/>
                <w:sz w:val="22"/>
                <w:szCs w:val="22"/>
              </w:rPr>
            </w:pPr>
            <w:r w:rsidRPr="00AD69E5">
              <w:t xml:space="preserve">Set-up VPN Server on Router/Server </w:t>
            </w:r>
          </w:p>
        </w:tc>
        <w:tc>
          <w:tcPr>
            <w:tcW w:w="1170" w:type="dxa"/>
            <w:tcBorders>
              <w:left w:val="single" w:sz="4" w:space="0" w:color="auto"/>
            </w:tcBorders>
            <w:vAlign w:val="center"/>
          </w:tcPr>
          <w:p w14:paraId="508D188C" w14:textId="3B2FAB3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4752"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72BE31E" id="Rounded Rectangle 32" o:spid="_x0000_s1026" style="position:absolute;margin-left:7.55pt;margin-top:2.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900" w:type="dxa"/>
            <w:vAlign w:val="center"/>
          </w:tcPr>
          <w:p w14:paraId="4FF3A559" w14:textId="0C787BA9"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15776"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01095544" id="Rounded Rectangle 33" o:spid="_x0000_s1026" style="position:absolute;margin-left:9.3pt;margin-top:2.5pt;width:28.45pt;height:12.8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8015C6" w:rsidRPr="00586D0B" w14:paraId="7B1E90BB" w14:textId="77777777" w:rsidTr="005B1ED2">
        <w:trPr>
          <w:trHeight w:val="398"/>
        </w:trPr>
        <w:tc>
          <w:tcPr>
            <w:tcW w:w="6907" w:type="dxa"/>
            <w:tcBorders>
              <w:top w:val="single" w:sz="4" w:space="0" w:color="auto"/>
            </w:tcBorders>
          </w:tcPr>
          <w:p w14:paraId="178EC802" w14:textId="08E0D130" w:rsidR="008015C6" w:rsidRPr="00586D0B" w:rsidRDefault="008015C6" w:rsidP="008015C6">
            <w:pPr>
              <w:pStyle w:val="ListParagraph"/>
              <w:numPr>
                <w:ilvl w:val="0"/>
                <w:numId w:val="3"/>
              </w:numPr>
              <w:ind w:left="521"/>
              <w:rPr>
                <w:rFonts w:asciiTheme="minorBidi" w:hAnsiTheme="minorBidi"/>
                <w:sz w:val="22"/>
                <w:szCs w:val="22"/>
                <w:lang w:val="en-AU"/>
              </w:rPr>
            </w:pPr>
            <w:r w:rsidRPr="00AD69E5">
              <w:t>Troubleshoot the connectivity and optimize the VPN</w:t>
            </w:r>
          </w:p>
        </w:tc>
        <w:tc>
          <w:tcPr>
            <w:tcW w:w="1170" w:type="dxa"/>
            <w:vAlign w:val="center"/>
          </w:tcPr>
          <w:p w14:paraId="5B9BC5A6" w14:textId="3EE67582"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4992"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BC07803" id="Rounded Rectangle 10" o:spid="_x0000_s1026" style="position:absolute;margin-left:8.5pt;margin-top: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900" w:type="dxa"/>
            <w:vAlign w:val="center"/>
          </w:tcPr>
          <w:p w14:paraId="01FA51BE" w14:textId="45D3DAA3"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6016"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33E19708" id="Rounded Rectangle 11" o:spid="_x0000_s1026" style="position:absolute;margin-left:9.5pt;margin-top:4.95pt;width:28.5pt;height:12.9pt;z-index:251926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5A5F7690" w14:textId="77777777" w:rsidTr="00A20781">
        <w:trPr>
          <w:trHeight w:val="398"/>
        </w:trPr>
        <w:tc>
          <w:tcPr>
            <w:tcW w:w="6907" w:type="dxa"/>
          </w:tcPr>
          <w:p w14:paraId="76853781" w14:textId="468B488D" w:rsidR="008015C6" w:rsidRPr="00586D0B" w:rsidRDefault="008015C6" w:rsidP="008015C6">
            <w:pPr>
              <w:pStyle w:val="ListParagraph"/>
              <w:numPr>
                <w:ilvl w:val="0"/>
                <w:numId w:val="3"/>
              </w:numPr>
              <w:ind w:left="521"/>
              <w:rPr>
                <w:rFonts w:asciiTheme="minorBidi" w:hAnsiTheme="minorBidi"/>
                <w:sz w:val="22"/>
                <w:szCs w:val="22"/>
                <w:lang w:val="en-AU"/>
              </w:rPr>
            </w:pPr>
            <w:r w:rsidRPr="00AD69E5">
              <w:t>Select/choose the right LANs for site-to-site VPN connectivity of connecting Remote users.</w:t>
            </w:r>
          </w:p>
        </w:tc>
        <w:tc>
          <w:tcPr>
            <w:tcW w:w="1170" w:type="dxa"/>
            <w:vAlign w:val="center"/>
          </w:tcPr>
          <w:p w14:paraId="6FAF5383" w14:textId="278FC516"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7040"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58F4677" id="Rounded Rectangle 10" o:spid="_x0000_s1026" style="position:absolute;margin-left:8.5pt;margin-top: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423BEE7" w14:textId="557CCC0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8064"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69E9D616" id="Rounded Rectangle 11" o:spid="_x0000_s1026" style="position:absolute;margin-left:9.5pt;margin-top:4.95pt;width:28.5pt;height:12.9pt;z-index:251928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1347D3" w:rsidRPr="00586D0B" w14:paraId="50F42673" w14:textId="77777777" w:rsidTr="0002199C">
        <w:trPr>
          <w:trHeight w:val="398"/>
        </w:trPr>
        <w:tc>
          <w:tcPr>
            <w:tcW w:w="6907" w:type="dxa"/>
          </w:tcPr>
          <w:p w14:paraId="049911A1" w14:textId="7AEDCD03" w:rsidR="001347D3" w:rsidRPr="00586D0B" w:rsidRDefault="001347D3" w:rsidP="001347D3">
            <w:pPr>
              <w:pStyle w:val="ListParagraph"/>
              <w:numPr>
                <w:ilvl w:val="0"/>
                <w:numId w:val="3"/>
              </w:numPr>
              <w:ind w:left="521"/>
              <w:rPr>
                <w:rFonts w:asciiTheme="minorBidi" w:hAnsiTheme="minorBidi"/>
                <w:lang w:val="en-AU"/>
              </w:rPr>
            </w:pPr>
            <w:r w:rsidRPr="00AD69E5">
              <w:t xml:space="preserve">Configure route-based or policy based </w:t>
            </w:r>
            <w:proofErr w:type="spellStart"/>
            <w:r w:rsidRPr="00AD69E5">
              <w:t>IPSec</w:t>
            </w:r>
            <w:proofErr w:type="spellEnd"/>
            <w:r w:rsidRPr="00AD69E5">
              <w:t xml:space="preserve"> VPN using </w:t>
            </w:r>
            <w:proofErr w:type="spellStart"/>
            <w:r w:rsidRPr="00AD69E5">
              <w:t>autokey</w:t>
            </w:r>
            <w:proofErr w:type="spellEnd"/>
            <w:r w:rsidRPr="00AD69E5">
              <w:t xml:space="preserve"> IKE (Internet Key Exchange). </w:t>
            </w:r>
          </w:p>
        </w:tc>
        <w:tc>
          <w:tcPr>
            <w:tcW w:w="1170" w:type="dxa"/>
          </w:tcPr>
          <w:p w14:paraId="7F45EEC1" w14:textId="57E28812" w:rsidR="001347D3" w:rsidRPr="00586D0B" w:rsidRDefault="001347D3" w:rsidP="001347D3">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43424" behindDoc="0" locked="0" layoutInCell="1" allowOverlap="1" wp14:anchorId="288AF62E" wp14:editId="1E61D233">
                      <wp:simplePos x="0" y="0"/>
                      <wp:positionH relativeFrom="column">
                        <wp:posOffset>92075</wp:posOffset>
                      </wp:positionH>
                      <wp:positionV relativeFrom="paragraph">
                        <wp:posOffset>81915</wp:posOffset>
                      </wp:positionV>
                      <wp:extent cx="361315" cy="163195"/>
                      <wp:effectExtent l="0" t="0" r="19685" b="27305"/>
                      <wp:wrapNone/>
                      <wp:docPr id="2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58384B1" id="Rounded Rectangle 10" o:spid="_x0000_s1026" style="position:absolute;margin-left:7.25pt;margin-top:6.45pt;width:28.45pt;height:12.8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DvH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" filled="f" strokecolor="#243f60 [1604]" strokeweight=".25pt"/>
                  </w:pict>
                </mc:Fallback>
              </mc:AlternateContent>
            </w:r>
            <w:r w:rsidRPr="00A47C3B">
              <w:rPr>
                <w:rFonts w:asciiTheme="minorBidi" w:hAnsiTheme="minorBidi"/>
                <w:noProof/>
              </w:rPr>
              <mc:AlternateContent>
                <mc:Choice Requires="wps">
                  <w:drawing>
                    <wp:anchor distT="0" distB="0" distL="114300" distR="114300" simplePos="0" relativeHeight="251938304" behindDoc="0" locked="0" layoutInCell="1" allowOverlap="1" wp14:anchorId="5BB25F4F" wp14:editId="64FF4213">
                      <wp:simplePos x="0" y="0"/>
                      <wp:positionH relativeFrom="column">
                        <wp:posOffset>5300345</wp:posOffset>
                      </wp:positionH>
                      <wp:positionV relativeFrom="paragraph">
                        <wp:posOffset>1238885</wp:posOffset>
                      </wp:positionV>
                      <wp:extent cx="361315" cy="163195"/>
                      <wp:effectExtent l="0" t="0" r="19685" b="27305"/>
                      <wp:wrapNone/>
                      <wp:docPr id="1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BA72DC9" id="Rounded Rectangle 10" o:spid="_x0000_s1026" style="position:absolute;margin-left:417.35pt;margin-top:97.55pt;width:28.45pt;height:12.85pt;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Az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" filled="f" strokecolor="#243f60 [1604]" strokeweight=".25pt"/>
                  </w:pict>
                </mc:Fallback>
              </mc:AlternateContent>
            </w:r>
          </w:p>
        </w:tc>
        <w:tc>
          <w:tcPr>
            <w:tcW w:w="900" w:type="dxa"/>
          </w:tcPr>
          <w:p w14:paraId="38E554D4" w14:textId="648F7303" w:rsidR="001347D3" w:rsidRPr="00586D0B" w:rsidRDefault="001347D3" w:rsidP="001347D3">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45472" behindDoc="0" locked="0" layoutInCell="1" allowOverlap="1" wp14:anchorId="6E3C3319" wp14:editId="3A6C5841">
                      <wp:simplePos x="0" y="0"/>
                      <wp:positionH relativeFrom="column">
                        <wp:posOffset>73025</wp:posOffset>
                      </wp:positionH>
                      <wp:positionV relativeFrom="paragraph">
                        <wp:posOffset>43815</wp:posOffset>
                      </wp:positionV>
                      <wp:extent cx="361315" cy="163195"/>
                      <wp:effectExtent l="0" t="0" r="19685" b="27305"/>
                      <wp:wrapNone/>
                      <wp:docPr id="2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2D2D727" id="Rounded Rectangle 10" o:spid="_x0000_s1026" style="position:absolute;margin-left:5.75pt;margin-top:3.45pt;width:28.45pt;height:12.85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hI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UfX3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" filled="f" strokecolor="#243f60 [1604]" strokeweight=".25pt"/>
                  </w:pict>
                </mc:Fallback>
              </mc:AlternateContent>
            </w:r>
            <w:r w:rsidRPr="00A47C3B">
              <w:rPr>
                <w:rFonts w:asciiTheme="minorBidi" w:hAnsiTheme="minorBidi"/>
                <w:noProof/>
              </w:rPr>
              <mc:AlternateContent>
                <mc:Choice Requires="wps">
                  <w:drawing>
                    <wp:anchor distT="0" distB="0" distL="114300" distR="114300" simplePos="0" relativeHeight="251940352" behindDoc="0" locked="0" layoutInCell="1" allowOverlap="1" wp14:anchorId="36C2B79D" wp14:editId="670ACEAF">
                      <wp:simplePos x="0" y="0"/>
                      <wp:positionH relativeFrom="column">
                        <wp:posOffset>5300345</wp:posOffset>
                      </wp:positionH>
                      <wp:positionV relativeFrom="paragraph">
                        <wp:posOffset>1238885</wp:posOffset>
                      </wp:positionV>
                      <wp:extent cx="361315" cy="163195"/>
                      <wp:effectExtent l="0" t="0" r="19685" b="27305"/>
                      <wp:wrapNone/>
                      <wp:docPr id="1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A32F95D" id="Rounded Rectangle 10" o:spid="_x0000_s1026" style="position:absolute;margin-left:417.35pt;margin-top:97.55pt;width:28.45pt;height:12.85pt;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kr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" filled="f" strokecolor="#243f60 [1604]" strokeweight=".25pt"/>
                  </w:pict>
                </mc:Fallback>
              </mc:AlternateContent>
            </w:r>
          </w:p>
        </w:tc>
      </w:tr>
      <w:tr w:rsidR="001347D3" w:rsidRPr="00586D0B" w14:paraId="19CA148C" w14:textId="77777777" w:rsidTr="0002199C">
        <w:trPr>
          <w:trHeight w:val="398"/>
        </w:trPr>
        <w:tc>
          <w:tcPr>
            <w:tcW w:w="6907" w:type="dxa"/>
          </w:tcPr>
          <w:p w14:paraId="1720295A" w14:textId="0FDEF895" w:rsidR="001347D3" w:rsidRPr="00586D0B" w:rsidRDefault="001347D3" w:rsidP="001347D3">
            <w:pPr>
              <w:pStyle w:val="ListParagraph"/>
              <w:numPr>
                <w:ilvl w:val="0"/>
                <w:numId w:val="3"/>
              </w:numPr>
              <w:ind w:left="521"/>
              <w:rPr>
                <w:rFonts w:asciiTheme="minorBidi" w:hAnsiTheme="minorBidi"/>
                <w:lang w:val="en-AU"/>
              </w:rPr>
            </w:pPr>
            <w:r w:rsidRPr="00AD69E5">
              <w:t>Configure interfaces, security zones and address-book information on Selected devices</w:t>
            </w:r>
          </w:p>
        </w:tc>
        <w:tc>
          <w:tcPr>
            <w:tcW w:w="1170" w:type="dxa"/>
          </w:tcPr>
          <w:p w14:paraId="47DF31DE" w14:textId="1B95F2EB" w:rsidR="001347D3" w:rsidRPr="00586D0B" w:rsidRDefault="001347D3" w:rsidP="001347D3">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47520" behindDoc="0" locked="0" layoutInCell="1" allowOverlap="1" wp14:anchorId="6294F118" wp14:editId="2651E13F">
                      <wp:simplePos x="0" y="0"/>
                      <wp:positionH relativeFrom="column">
                        <wp:posOffset>139700</wp:posOffset>
                      </wp:positionH>
                      <wp:positionV relativeFrom="paragraph">
                        <wp:posOffset>84455</wp:posOffset>
                      </wp:positionV>
                      <wp:extent cx="361315" cy="163195"/>
                      <wp:effectExtent l="0" t="0" r="19685" b="27305"/>
                      <wp:wrapNone/>
                      <wp:docPr id="3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4A2D955" id="Rounded Rectangle 10" o:spid="_x0000_s1026" style="position:absolute;margin-left:11pt;margin-top:6.65pt;width:28.45pt;height:12.8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4+1iQ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" filled="f" strokecolor="#243f60 [1604]" strokeweight=".25pt"/>
                  </w:pict>
                </mc:Fallback>
              </mc:AlternateContent>
            </w:r>
            <w:r w:rsidRPr="00A47C3B">
              <w:rPr>
                <w:rFonts w:asciiTheme="minorBidi" w:hAnsiTheme="minorBidi"/>
                <w:noProof/>
              </w:rPr>
              <mc:AlternateContent>
                <mc:Choice Requires="wps">
                  <w:drawing>
                    <wp:anchor distT="0" distB="0" distL="114300" distR="114300" simplePos="0" relativeHeight="251939328" behindDoc="0" locked="0" layoutInCell="1" allowOverlap="1" wp14:anchorId="42932504" wp14:editId="21FFD4A2">
                      <wp:simplePos x="0" y="0"/>
                      <wp:positionH relativeFrom="column">
                        <wp:posOffset>5300345</wp:posOffset>
                      </wp:positionH>
                      <wp:positionV relativeFrom="paragraph">
                        <wp:posOffset>1238885</wp:posOffset>
                      </wp:positionV>
                      <wp:extent cx="361315" cy="163195"/>
                      <wp:effectExtent l="0" t="0" r="19685" b="27305"/>
                      <wp:wrapNone/>
                      <wp:docPr id="2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8925B18" id="Rounded Rectangle 10" o:spid="_x0000_s1026" style="position:absolute;margin-left:417.35pt;margin-top:97.55pt;width:28.45pt;height:12.85pt;z-index:2519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Slig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" filled="f" strokecolor="#243f60 [1604]" strokeweight=".25pt"/>
                  </w:pict>
                </mc:Fallback>
              </mc:AlternateContent>
            </w:r>
          </w:p>
        </w:tc>
        <w:tc>
          <w:tcPr>
            <w:tcW w:w="900" w:type="dxa"/>
          </w:tcPr>
          <w:p w14:paraId="5888F920" w14:textId="5AA03E57" w:rsidR="001347D3" w:rsidRPr="00586D0B" w:rsidRDefault="001347D3" w:rsidP="001347D3">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49568" behindDoc="0" locked="0" layoutInCell="1" allowOverlap="1" wp14:anchorId="508463F9" wp14:editId="17DFC7C0">
                      <wp:simplePos x="0" y="0"/>
                      <wp:positionH relativeFrom="column">
                        <wp:posOffset>63500</wp:posOffset>
                      </wp:positionH>
                      <wp:positionV relativeFrom="paragraph">
                        <wp:posOffset>74930</wp:posOffset>
                      </wp:positionV>
                      <wp:extent cx="361315" cy="163195"/>
                      <wp:effectExtent l="0" t="0" r="19685" b="27305"/>
                      <wp:wrapNone/>
                      <wp:docPr id="3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263F46D2" id="Rounded Rectangle 10" o:spid="_x0000_s1026" style="position:absolute;margin-left:5pt;margin-top:5.9pt;width:28.45pt;height:12.85pt;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" filled="f" strokecolor="#243f60 [1604]" strokeweight=".25pt"/>
                  </w:pict>
                </mc:Fallback>
              </mc:AlternateContent>
            </w:r>
            <w:r w:rsidRPr="00A47C3B">
              <w:rPr>
                <w:rFonts w:asciiTheme="minorBidi" w:hAnsiTheme="minorBidi"/>
                <w:noProof/>
              </w:rPr>
              <mc:AlternateContent>
                <mc:Choice Requires="wps">
                  <w:drawing>
                    <wp:anchor distT="0" distB="0" distL="114300" distR="114300" simplePos="0" relativeHeight="251941376" behindDoc="0" locked="0" layoutInCell="1" allowOverlap="1" wp14:anchorId="5D66C2FE" wp14:editId="4A53634A">
                      <wp:simplePos x="0" y="0"/>
                      <wp:positionH relativeFrom="column">
                        <wp:posOffset>5300345</wp:posOffset>
                      </wp:positionH>
                      <wp:positionV relativeFrom="paragraph">
                        <wp:posOffset>1238885</wp:posOffset>
                      </wp:positionV>
                      <wp:extent cx="361315" cy="163195"/>
                      <wp:effectExtent l="0" t="0" r="19685" b="27305"/>
                      <wp:wrapNone/>
                      <wp:docPr id="2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5E527C1B" id="Rounded Rectangle 10" o:spid="_x0000_s1026" style="position:absolute;margin-left:417.35pt;margin-top:97.55pt;width:28.45pt;height:12.85pt;z-index:2519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icqigIAAGI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" filled="f" strokecolor="#243f60 [1604]" strokeweight=".25pt"/>
                  </w:pict>
                </mc:Fallback>
              </mc:AlternateContent>
            </w:r>
          </w:p>
        </w:tc>
      </w:tr>
      <w:tr w:rsidR="008015C6" w:rsidRPr="00586D0B" w14:paraId="1E9A1A5B" w14:textId="77777777" w:rsidTr="00A20781">
        <w:trPr>
          <w:trHeight w:val="398"/>
        </w:trPr>
        <w:tc>
          <w:tcPr>
            <w:tcW w:w="6907" w:type="dxa"/>
          </w:tcPr>
          <w:p w14:paraId="34D43DF7" w14:textId="77F335C8" w:rsidR="008015C6" w:rsidRPr="00586D0B" w:rsidRDefault="008015C6" w:rsidP="008015C6">
            <w:pPr>
              <w:pStyle w:val="ListParagraph"/>
              <w:numPr>
                <w:ilvl w:val="0"/>
                <w:numId w:val="3"/>
              </w:numPr>
              <w:ind w:left="521"/>
              <w:rPr>
                <w:rFonts w:asciiTheme="minorBidi" w:hAnsiTheme="minorBidi"/>
                <w:sz w:val="22"/>
                <w:szCs w:val="22"/>
                <w:lang w:val="en-AU"/>
              </w:rPr>
            </w:pPr>
            <w:r w:rsidRPr="00AD69E5">
              <w:lastRenderedPageBreak/>
              <w:t xml:space="preserve">Configure Phase-1 and Phase-2 (both sides) of </w:t>
            </w:r>
            <w:proofErr w:type="spellStart"/>
            <w:r w:rsidRPr="00AD69E5">
              <w:t>IPSec</w:t>
            </w:r>
            <w:proofErr w:type="spellEnd"/>
            <w:r w:rsidRPr="00AD69E5">
              <w:t xml:space="preserve"> VPN tunnel and their gateways properly. </w:t>
            </w:r>
          </w:p>
        </w:tc>
        <w:tc>
          <w:tcPr>
            <w:tcW w:w="1170" w:type="dxa"/>
            <w:vAlign w:val="center"/>
          </w:tcPr>
          <w:p w14:paraId="4D59ED51" w14:textId="2F4EE5AE"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29088"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615C670A" id="Rounded Rectangle 10" o:spid="_x0000_s1026" style="position:absolute;margin-left:8.5pt;margin-top: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0DF22C4C" w14:textId="667173A3"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0112"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2528D8DD" id="Rounded Rectangle 11" o:spid="_x0000_s1026" style="position:absolute;margin-left:9.5pt;margin-top:4.95pt;width:28.5pt;height:12.9pt;z-index:2519301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34C83FCD" w14:textId="77777777" w:rsidTr="00A20781">
        <w:trPr>
          <w:trHeight w:val="398"/>
        </w:trPr>
        <w:tc>
          <w:tcPr>
            <w:tcW w:w="6907" w:type="dxa"/>
          </w:tcPr>
          <w:p w14:paraId="59740B90" w14:textId="486328B3" w:rsidR="008015C6" w:rsidRPr="00586D0B" w:rsidRDefault="008015C6" w:rsidP="008015C6">
            <w:pPr>
              <w:pStyle w:val="ListParagraph"/>
              <w:numPr>
                <w:ilvl w:val="0"/>
                <w:numId w:val="3"/>
              </w:numPr>
              <w:ind w:left="521"/>
              <w:rPr>
                <w:rFonts w:asciiTheme="minorBidi" w:hAnsiTheme="minorBidi"/>
                <w:sz w:val="22"/>
                <w:szCs w:val="22"/>
                <w:lang w:val="en-AU"/>
              </w:rPr>
            </w:pPr>
            <w:r w:rsidRPr="00AD69E5">
              <w:t xml:space="preserve">Configure a security policy to permit traffic from the source zone to the destination zone.  </w:t>
            </w:r>
          </w:p>
        </w:tc>
        <w:tc>
          <w:tcPr>
            <w:tcW w:w="1170" w:type="dxa"/>
            <w:vAlign w:val="center"/>
          </w:tcPr>
          <w:p w14:paraId="53EC7EC2" w14:textId="2DC26457"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1136"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33B757EA" id="Rounded Rectangle 10" o:spid="_x0000_s1026" style="position:absolute;margin-left:8.5pt;margin-top: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900" w:type="dxa"/>
            <w:vAlign w:val="center"/>
          </w:tcPr>
          <w:p w14:paraId="32C7C473" w14:textId="00D6AA80" w:rsidR="008015C6" w:rsidRPr="00586D0B" w:rsidRDefault="008015C6"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2160"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oundrect w14:anchorId="4D707A1C" id="Rounded Rectangle 11" o:spid="_x0000_s1026" style="position:absolute;margin-left:9.5pt;margin-top:4.95pt;width:28.5pt;height:12.9pt;z-index:251932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8015C6" w:rsidRPr="00586D0B" w14:paraId="6E4F1ACF" w14:textId="77777777" w:rsidTr="00A20781">
        <w:trPr>
          <w:trHeight w:val="398"/>
        </w:trPr>
        <w:tc>
          <w:tcPr>
            <w:tcW w:w="6907" w:type="dxa"/>
          </w:tcPr>
          <w:p w14:paraId="20966412" w14:textId="5CAB061B" w:rsidR="008015C6" w:rsidRPr="00AD69E5" w:rsidRDefault="005716BB" w:rsidP="008015C6">
            <w:pPr>
              <w:pStyle w:val="ListParagraph"/>
              <w:numPr>
                <w:ilvl w:val="0"/>
                <w:numId w:val="3"/>
              </w:numPr>
              <w:ind w:left="521"/>
            </w:pPr>
            <w:r w:rsidRPr="00EF4477">
              <w:rPr>
                <w:rFonts w:asciiTheme="minorBidi" w:hAnsiTheme="minorBidi"/>
                <w:bCs/>
              </w:rPr>
              <w:t>Update Global VPN settings and check the end-to-end connectivity</w:t>
            </w:r>
          </w:p>
        </w:tc>
        <w:tc>
          <w:tcPr>
            <w:tcW w:w="1170" w:type="dxa"/>
            <w:vAlign w:val="center"/>
          </w:tcPr>
          <w:p w14:paraId="4489BAD7" w14:textId="67711B7E" w:rsidR="008015C6" w:rsidRPr="00586D0B" w:rsidRDefault="005716BB"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4208" behindDoc="0" locked="0" layoutInCell="1" allowOverlap="1" wp14:anchorId="7938AD27" wp14:editId="5AF3FFFC">
                      <wp:simplePos x="0" y="0"/>
                      <wp:positionH relativeFrom="column">
                        <wp:posOffset>140335</wp:posOffset>
                      </wp:positionH>
                      <wp:positionV relativeFrom="paragraph">
                        <wp:posOffset>66675</wp:posOffset>
                      </wp:positionV>
                      <wp:extent cx="361315" cy="163195"/>
                      <wp:effectExtent l="0" t="0" r="19685" b="27305"/>
                      <wp:wrapNone/>
                      <wp:docPr id="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86961DA" id="Rounded Rectangle 10" o:spid="_x0000_s1026" style="position:absolute;margin-left:11.05pt;margin-top:5.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6ViQIAAGEFAAAOAAAAZHJzL2Uyb0RvYy54bWysVE1v2zAMvQ/YfxB0Xx0nT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" filled="f" strokecolor="#243f60 [1604]" strokeweight=".25pt"/>
                  </w:pict>
                </mc:Fallback>
              </mc:AlternateContent>
            </w:r>
          </w:p>
        </w:tc>
        <w:tc>
          <w:tcPr>
            <w:tcW w:w="900" w:type="dxa"/>
            <w:vAlign w:val="center"/>
          </w:tcPr>
          <w:p w14:paraId="72D19BB3" w14:textId="365687C9" w:rsidR="008015C6" w:rsidRPr="00586D0B" w:rsidRDefault="005716BB" w:rsidP="008015C6">
            <w:pPr>
              <w:rPr>
                <w:rFonts w:asciiTheme="minorBidi" w:hAnsiTheme="minorBidi"/>
                <w:noProof/>
              </w:rPr>
            </w:pPr>
            <w:r w:rsidRPr="00586D0B">
              <w:rPr>
                <w:rFonts w:asciiTheme="minorBidi" w:hAnsiTheme="minorBidi"/>
                <w:noProof/>
              </w:rPr>
              <mc:AlternateContent>
                <mc:Choice Requires="wps">
                  <w:drawing>
                    <wp:anchor distT="0" distB="0" distL="114300" distR="114300" simplePos="0" relativeHeight="251936256" behindDoc="0" locked="0" layoutInCell="1" allowOverlap="1" wp14:anchorId="30A40369" wp14:editId="1F23A15F">
                      <wp:simplePos x="0" y="0"/>
                      <wp:positionH relativeFrom="column">
                        <wp:posOffset>-3175</wp:posOffset>
                      </wp:positionH>
                      <wp:positionV relativeFrom="paragraph">
                        <wp:posOffset>90805</wp:posOffset>
                      </wp:positionV>
                      <wp:extent cx="361315" cy="163195"/>
                      <wp:effectExtent l="0" t="0" r="19685" b="27305"/>
                      <wp:wrapNone/>
                      <wp:docPr id="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7FD77AFA" id="Rounded Rectangle 10" o:spid="_x0000_s1026" style="position:absolute;margin-left:-.25pt;margin-top:7.1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" filled="f" strokecolor="#243f60 [1604]" strokeweight=".25pt"/>
                  </w:pict>
                </mc:Fallback>
              </mc:AlternateContent>
            </w:r>
          </w:p>
        </w:tc>
      </w:tr>
    </w:tbl>
    <w:p w14:paraId="26A6E5B9" w14:textId="77777777" w:rsidR="00CD5CFA" w:rsidRDefault="00CD5CFA" w:rsidP="006F3AE3">
      <w:pPr>
        <w:spacing w:before="240" w:after="0"/>
        <w:rPr>
          <w:rFonts w:asciiTheme="minorBidi" w:hAnsiTheme="minorBidi"/>
        </w:rPr>
      </w:pPr>
    </w:p>
    <w:p w14:paraId="1DEE259D" w14:textId="77777777" w:rsidR="00CD5CFA" w:rsidRDefault="00CD5CFA" w:rsidP="006F3AE3">
      <w:pPr>
        <w:spacing w:before="240" w:after="0"/>
        <w:rPr>
          <w:rFonts w:asciiTheme="minorBidi" w:hAnsiTheme="minorBidi"/>
        </w:rPr>
      </w:pPr>
    </w:p>
    <w:p w14:paraId="5C181996" w14:textId="218F9FB2" w:rsidR="004D18BE" w:rsidRPr="00586D0B" w:rsidRDefault="004D18BE" w:rsidP="006F3AE3">
      <w:pPr>
        <w:spacing w:before="240" w:after="0"/>
        <w:rPr>
          <w:rFonts w:asciiTheme="minorBidi" w:hAnsiTheme="minorBidi"/>
        </w:rPr>
      </w:pPr>
      <w:r w:rsidRPr="00586D0B">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586D0B">
        <w:rPr>
          <w:rFonts w:asciiTheme="minorBidi" w:hAnsiTheme="minorBidi"/>
        </w:rPr>
        <w:t>Candidate’</w:t>
      </w:r>
      <w:r w:rsidR="00023E92" w:rsidRPr="00586D0B">
        <w:rPr>
          <w:rFonts w:asciiTheme="minorBidi" w:hAnsiTheme="minorBidi"/>
        </w:rPr>
        <w:t xml:space="preserve">s Signature__________________ </w:t>
      </w:r>
      <w:r w:rsidRPr="00586D0B">
        <w:rPr>
          <w:rFonts w:asciiTheme="minorBidi" w:hAnsiTheme="minorBidi"/>
        </w:rPr>
        <w:t>Assessor’</w:t>
      </w:r>
      <w:r w:rsidR="00023E92" w:rsidRPr="00586D0B">
        <w:rPr>
          <w:rFonts w:asciiTheme="minorBidi" w:hAnsiTheme="minorBidi"/>
        </w:rPr>
        <w:t>s Signature____________________</w:t>
      </w:r>
    </w:p>
    <w:p w14:paraId="612C15CA" w14:textId="1866B104" w:rsidR="009A2167" w:rsidRPr="00586D0B" w:rsidRDefault="004D18BE">
      <w:pPr>
        <w:rPr>
          <w:rFonts w:asciiTheme="minorBidi" w:hAnsiTheme="minorBidi"/>
          <w:b/>
          <w:bCs/>
          <w:sz w:val="26"/>
          <w:szCs w:val="26"/>
        </w:rPr>
      </w:pPr>
      <w:r w:rsidRPr="00586D0B">
        <w:rPr>
          <w:rFonts w:asciiTheme="minorBidi" w:hAnsiTheme="minorBidi"/>
        </w:rPr>
        <w:t xml:space="preserve">Date: </w:t>
      </w:r>
      <w:r w:rsidR="00DA03FD" w:rsidRPr="00586D0B">
        <w:rPr>
          <w:rFonts w:asciiTheme="minorBidi" w:hAnsiTheme="minorBidi"/>
        </w:rPr>
        <w:t>_______________________________</w:t>
      </w:r>
    </w:p>
    <w:p w14:paraId="6B7F9FD8" w14:textId="77777777" w:rsidR="00C455E4" w:rsidRDefault="00C455E4">
      <w:pPr>
        <w:rPr>
          <w:rFonts w:asciiTheme="minorBidi" w:hAnsiTheme="minorBidi"/>
          <w:b/>
          <w:sz w:val="32"/>
        </w:rPr>
      </w:pPr>
      <w:r>
        <w:rPr>
          <w:rFonts w:asciiTheme="minorBidi" w:hAnsiTheme="minorBidi"/>
          <w:b/>
          <w:sz w:val="32"/>
        </w:rPr>
        <w:br w:type="page"/>
      </w:r>
    </w:p>
    <w:p w14:paraId="45F3E5FC" w14:textId="09F08735"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586D0B" w14:paraId="7323BFF0" w14:textId="77777777" w:rsidTr="008173FE">
        <w:trPr>
          <w:trHeight w:val="620"/>
        </w:trPr>
        <w:tc>
          <w:tcPr>
            <w:tcW w:w="1699" w:type="dxa"/>
            <w:vAlign w:val="center"/>
          </w:tcPr>
          <w:p w14:paraId="38CAC073"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769" w:type="dxa"/>
            <w:vAlign w:val="center"/>
          </w:tcPr>
          <w:p w14:paraId="5545D5B1" w14:textId="2CF0D67E" w:rsidR="00E76966" w:rsidRPr="00586D0B" w:rsidRDefault="000A7AC4" w:rsidP="00E76966">
            <w:pPr>
              <w:rPr>
                <w:rFonts w:asciiTheme="minorBidi" w:hAnsiTheme="minorBidi"/>
                <w:b/>
                <w:bCs/>
              </w:rPr>
            </w:pPr>
            <w:r>
              <w:rPr>
                <w:rFonts w:asciiTheme="minorBidi" w:hAnsiTheme="minorBidi"/>
                <w:b/>
                <w:bCs/>
                <w:lang w:val="en-AU"/>
              </w:rPr>
              <w:t xml:space="preserve">  NVC </w:t>
            </w:r>
            <w:r w:rsidR="00241A89">
              <w:rPr>
                <w:rFonts w:asciiTheme="minorBidi" w:hAnsiTheme="minorBidi"/>
                <w:b/>
                <w:bCs/>
                <w:lang w:val="en-AU"/>
              </w:rPr>
              <w:t>Level 4&amp;5</w:t>
            </w:r>
            <w:r>
              <w:rPr>
                <w:rFonts w:asciiTheme="minorBidi" w:hAnsiTheme="minorBidi"/>
                <w:b/>
                <w:bCs/>
                <w:lang w:val="en-AU"/>
              </w:rPr>
              <w:t xml:space="preserve"> - Networking and Cyber Security</w:t>
            </w:r>
          </w:p>
        </w:tc>
      </w:tr>
      <w:tr w:rsidR="000D04CA" w:rsidRPr="00586D0B" w14:paraId="30B0DDCD" w14:textId="77777777" w:rsidTr="00C67EF8">
        <w:trPr>
          <w:trHeight w:val="677"/>
        </w:trPr>
        <w:tc>
          <w:tcPr>
            <w:tcW w:w="1699" w:type="dxa"/>
            <w:vAlign w:val="center"/>
          </w:tcPr>
          <w:p w14:paraId="3D8755D2"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769" w:type="dxa"/>
            <w:shd w:val="clear" w:color="auto" w:fill="auto"/>
            <w:vAlign w:val="center"/>
          </w:tcPr>
          <w:p w14:paraId="0BF4280B" w14:textId="4E93DFBA" w:rsidR="000D04CA" w:rsidRPr="00586D0B" w:rsidRDefault="008015C6" w:rsidP="00671CB3">
            <w:pPr>
              <w:rPr>
                <w:rFonts w:asciiTheme="minorBidi" w:hAnsiTheme="minorBidi"/>
              </w:rPr>
            </w:pPr>
            <w:r w:rsidRPr="008015C6">
              <w:rPr>
                <w:rFonts w:asciiTheme="minorBidi" w:hAnsiTheme="minorBidi"/>
                <w:b/>
              </w:rPr>
              <w:t>8.Configure WAN Services and protocols</w:t>
            </w:r>
          </w:p>
        </w:tc>
      </w:tr>
      <w:tr w:rsidR="000D04CA" w:rsidRPr="00586D0B" w14:paraId="5AE7D107" w14:textId="77777777" w:rsidTr="008173FE">
        <w:trPr>
          <w:trHeight w:val="647"/>
        </w:trPr>
        <w:tc>
          <w:tcPr>
            <w:tcW w:w="1699" w:type="dxa"/>
            <w:vAlign w:val="center"/>
          </w:tcPr>
          <w:p w14:paraId="0C39D6F8" w14:textId="77777777" w:rsidR="000D04CA" w:rsidRPr="00586D0B" w:rsidRDefault="000D04CA" w:rsidP="000D04CA">
            <w:pPr>
              <w:rPr>
                <w:rFonts w:asciiTheme="minorBidi" w:hAnsiTheme="minorBidi"/>
                <w:b/>
                <w:sz w:val="22"/>
              </w:rPr>
            </w:pPr>
            <w:r w:rsidRPr="00586D0B">
              <w:rPr>
                <w:rFonts w:asciiTheme="minorBidi" w:hAnsiTheme="minorBidi"/>
                <w:b/>
                <w:sz w:val="22"/>
              </w:rPr>
              <w:t>Purpose of Assessment</w:t>
            </w:r>
          </w:p>
        </w:tc>
        <w:tc>
          <w:tcPr>
            <w:tcW w:w="7769" w:type="dxa"/>
            <w:vAlign w:val="center"/>
          </w:tcPr>
          <w:p w14:paraId="21F8A53D" w14:textId="5D61EA92"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2BCFAD6E" w14:textId="77777777" w:rsidTr="008A62CE">
        <w:trPr>
          <w:trHeight w:val="1145"/>
        </w:trPr>
        <w:tc>
          <w:tcPr>
            <w:tcW w:w="1699" w:type="dxa"/>
            <w:vAlign w:val="center"/>
          </w:tcPr>
          <w:p w14:paraId="0A4AD868"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769" w:type="dxa"/>
            <w:vAlign w:val="center"/>
          </w:tcPr>
          <w:p w14:paraId="745CBF9B" w14:textId="785C42A8" w:rsidR="000D04CA" w:rsidRPr="00586D0B" w:rsidRDefault="000D04CA" w:rsidP="000D04CA">
            <w:pPr>
              <w:spacing w:before="240"/>
              <w:rPr>
                <w:rFonts w:asciiTheme="minorBidi" w:hAnsiTheme="minorBidi"/>
              </w:rPr>
            </w:pPr>
            <w:r w:rsidRPr="00586D0B">
              <w:rPr>
                <w:rFonts w:asciiTheme="minorBidi" w:hAnsiTheme="minorBidi"/>
                <w:sz w:val="20"/>
              </w:rPr>
              <w:t>Name: ______________________________________________________________</w:t>
            </w:r>
          </w:p>
          <w:p w14:paraId="252F957F" w14:textId="77777777" w:rsidR="000D04CA" w:rsidRPr="00586D0B" w:rsidRDefault="000D04CA" w:rsidP="000D04CA">
            <w:pPr>
              <w:rPr>
                <w:rFonts w:asciiTheme="minorBidi" w:hAnsiTheme="minorBidi"/>
              </w:rPr>
            </w:pPr>
          </w:p>
          <w:p w14:paraId="2D86EA1A" w14:textId="01202BFC" w:rsidR="000D04CA" w:rsidRPr="00586D0B" w:rsidRDefault="000D04CA" w:rsidP="000D04CA">
            <w:pPr>
              <w:rPr>
                <w:rFonts w:asciiTheme="minorBidi" w:hAnsiTheme="minorBidi"/>
              </w:rPr>
            </w:pPr>
            <w:r w:rsidRPr="00586D0B">
              <w:rPr>
                <w:rFonts w:asciiTheme="minorBidi" w:hAnsiTheme="minorBidi"/>
                <w:sz w:val="20"/>
              </w:rPr>
              <w:t>Registration/Roll Number: ______________________</w:t>
            </w:r>
            <w:r w:rsidRPr="00586D0B">
              <w:rPr>
                <w:rFonts w:asciiTheme="minorBidi" w:hAnsiTheme="minorBidi"/>
              </w:rPr>
              <w:t xml:space="preserve"> </w:t>
            </w:r>
            <w:r w:rsidRPr="00586D0B">
              <w:rPr>
                <w:rFonts w:asciiTheme="minorBidi" w:hAnsiTheme="minorBidi"/>
                <w:sz w:val="20"/>
              </w:rPr>
              <w:t>Signature: _______________</w:t>
            </w:r>
          </w:p>
        </w:tc>
      </w:tr>
      <w:tr w:rsidR="000D04CA" w:rsidRPr="00586D0B" w14:paraId="20788108" w14:textId="77777777" w:rsidTr="008A62CE">
        <w:trPr>
          <w:trHeight w:val="2045"/>
        </w:trPr>
        <w:tc>
          <w:tcPr>
            <w:tcW w:w="1699" w:type="dxa"/>
            <w:vAlign w:val="center"/>
          </w:tcPr>
          <w:p w14:paraId="593D2176"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769" w:type="dxa"/>
            <w:vAlign w:val="center"/>
          </w:tcPr>
          <w:p w14:paraId="1939972B" w14:textId="77777777" w:rsidR="000D04CA" w:rsidRPr="00586D0B" w:rsidRDefault="000D04CA" w:rsidP="000D04CA">
            <w:pPr>
              <w:rPr>
                <w:rFonts w:asciiTheme="minorBidi" w:hAnsiTheme="minorBidi"/>
                <w:sz w:val="10"/>
              </w:rPr>
            </w:pPr>
          </w:p>
          <w:p w14:paraId="5169044B" w14:textId="77777777" w:rsidR="000D04CA" w:rsidRPr="00586D0B" w:rsidRDefault="000D04CA" w:rsidP="000D04CA">
            <w:pPr>
              <w:rPr>
                <w:rFonts w:asciiTheme="minorBidi" w:hAnsiTheme="minorBidi"/>
                <w:sz w:val="8"/>
              </w:rPr>
            </w:pPr>
          </w:p>
          <w:p w14:paraId="44D68983"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5663F60" w14:textId="77777777" w:rsidR="000D04CA" w:rsidRPr="00586D0B" w:rsidRDefault="000D04CA" w:rsidP="000D04CA">
            <w:pPr>
              <w:rPr>
                <w:rFonts w:asciiTheme="minorBidi" w:hAnsiTheme="minorBidi"/>
                <w:b/>
                <w:sz w:val="20"/>
              </w:rPr>
            </w:pPr>
          </w:p>
          <w:p w14:paraId="6E9A4F71" w14:textId="77777777" w:rsidR="000D04CA" w:rsidRPr="00586D0B" w:rsidRDefault="000D04CA" w:rsidP="000D04CA">
            <w:pPr>
              <w:rPr>
                <w:rFonts w:asciiTheme="minorBidi" w:hAnsiTheme="minorBidi"/>
                <w:b/>
                <w:sz w:val="20"/>
              </w:rPr>
            </w:pPr>
            <w:r w:rsidRPr="00586D0B">
              <w:rPr>
                <w:rFonts w:asciiTheme="minorBidi" w:hAnsiTheme="minorBidi"/>
                <w:b/>
                <w:sz w:val="20"/>
              </w:rPr>
              <w:t>Name of the Assessor</w:t>
            </w:r>
            <w:r w:rsidRPr="00586D0B">
              <w:rPr>
                <w:rFonts w:asciiTheme="minorBidi" w:hAnsiTheme="minorBidi"/>
                <w:sz w:val="20"/>
              </w:rPr>
              <w:t>________________________________________________</w:t>
            </w:r>
            <w:r w:rsidRPr="00586D0B">
              <w:rPr>
                <w:rFonts w:asciiTheme="minorBidi" w:hAnsiTheme="minorBidi"/>
                <w:b/>
                <w:sz w:val="20"/>
              </w:rPr>
              <w:t xml:space="preserve"> </w:t>
            </w:r>
          </w:p>
          <w:p w14:paraId="30E68EC6" w14:textId="77777777" w:rsidR="000D04CA" w:rsidRPr="00586D0B" w:rsidRDefault="000D04CA" w:rsidP="000D04CA">
            <w:pPr>
              <w:rPr>
                <w:rFonts w:asciiTheme="minorBidi" w:hAnsiTheme="minorBidi"/>
                <w:b/>
                <w:sz w:val="20"/>
              </w:rPr>
            </w:pPr>
          </w:p>
          <w:p w14:paraId="18000AFD" w14:textId="2BEC4BDD" w:rsidR="000D04CA" w:rsidRPr="00586D0B" w:rsidRDefault="000D04CA" w:rsidP="000D04CA">
            <w:pPr>
              <w:rPr>
                <w:rFonts w:asciiTheme="minorBidi" w:hAnsiTheme="minorBidi"/>
                <w:b/>
                <w:sz w:val="20"/>
              </w:rPr>
            </w:pPr>
            <w:r w:rsidRPr="00586D0B">
              <w:rPr>
                <w:rFonts w:asciiTheme="minorBidi" w:hAnsiTheme="minorBidi"/>
                <w:b/>
                <w:sz w:val="20"/>
              </w:rPr>
              <w:t>Assessor’s code:</w:t>
            </w:r>
            <w:r w:rsidRPr="00586D0B">
              <w:rPr>
                <w:rFonts w:asciiTheme="minorBidi" w:hAnsiTheme="minorBidi"/>
                <w:sz w:val="20"/>
              </w:rPr>
              <w:t xml:space="preserve"> ____________________________________________________</w:t>
            </w:r>
          </w:p>
          <w:p w14:paraId="54B24335" w14:textId="77777777" w:rsidR="000D04CA" w:rsidRPr="00586D0B" w:rsidRDefault="000D04CA" w:rsidP="000D04CA">
            <w:pPr>
              <w:rPr>
                <w:rFonts w:asciiTheme="minorBidi" w:hAnsiTheme="minorBidi"/>
                <w:b/>
                <w:sz w:val="20"/>
              </w:rPr>
            </w:pPr>
          </w:p>
          <w:p w14:paraId="55C9240A" w14:textId="209F8AC9" w:rsidR="000D04CA" w:rsidRPr="00586D0B" w:rsidRDefault="000D04CA" w:rsidP="000D04CA">
            <w:pPr>
              <w:rPr>
                <w:rFonts w:asciiTheme="minorBidi" w:hAnsiTheme="minorBidi"/>
                <w:b/>
                <w:sz w:val="20"/>
              </w:rPr>
            </w:pPr>
            <w:r w:rsidRPr="00586D0B">
              <w:rPr>
                <w:rFonts w:asciiTheme="minorBidi" w:hAnsiTheme="minorBidi"/>
                <w:b/>
                <w:sz w:val="20"/>
              </w:rPr>
              <w:t>Signature:</w:t>
            </w:r>
            <w:r w:rsidRPr="00586D0B">
              <w:rPr>
                <w:rFonts w:asciiTheme="minorBidi" w:hAnsiTheme="minorBidi"/>
                <w:sz w:val="20"/>
              </w:rPr>
              <w:t xml:space="preserve"> ________________________________</w:t>
            </w:r>
          </w:p>
        </w:tc>
      </w:tr>
    </w:tbl>
    <w:p w14:paraId="49FACAE0" w14:textId="77777777" w:rsidR="00C05385" w:rsidRPr="00586D0B" w:rsidRDefault="00C05385" w:rsidP="00C05385">
      <w:pPr>
        <w:rPr>
          <w:rFonts w:asciiTheme="minorBidi" w:hAnsiTheme="minorBidi"/>
          <w:sz w:val="2"/>
        </w:rPr>
      </w:pPr>
    </w:p>
    <w:p w14:paraId="3545CB57" w14:textId="77777777" w:rsidR="00C05385" w:rsidRPr="00586D0B" w:rsidRDefault="00C05385" w:rsidP="00C05385">
      <w:pPr>
        <w:rPr>
          <w:rFonts w:asciiTheme="minorBidi" w:hAnsiTheme="minorBidi"/>
          <w:sz w:val="2"/>
        </w:rPr>
      </w:pPr>
    </w:p>
    <w:p w14:paraId="5196ABE2" w14:textId="77777777" w:rsidR="00C05385" w:rsidRPr="00586D0B"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586D0B" w14:paraId="4EBE609B" w14:textId="77777777" w:rsidTr="003245D8">
        <w:trPr>
          <w:trHeight w:val="384"/>
        </w:trPr>
        <w:tc>
          <w:tcPr>
            <w:tcW w:w="9468" w:type="dxa"/>
            <w:gridSpan w:val="8"/>
            <w:vAlign w:val="center"/>
          </w:tcPr>
          <w:p w14:paraId="1C4CF0CB" w14:textId="77777777" w:rsidR="00C05385" w:rsidRPr="00586D0B" w:rsidRDefault="00C05385" w:rsidP="00804B65">
            <w:pPr>
              <w:jc w:val="center"/>
              <w:rPr>
                <w:rFonts w:asciiTheme="minorBidi" w:hAnsiTheme="minorBidi"/>
                <w:b/>
                <w:sz w:val="22"/>
              </w:rPr>
            </w:pPr>
            <w:r w:rsidRPr="00586D0B">
              <w:rPr>
                <w:rFonts w:asciiTheme="minorBidi" w:hAnsiTheme="minorBidi"/>
                <w:b/>
                <w:sz w:val="28"/>
              </w:rPr>
              <w:t xml:space="preserve">Assessment Summary </w:t>
            </w:r>
            <w:r w:rsidRPr="00586D0B">
              <w:rPr>
                <w:rFonts w:asciiTheme="minorBidi" w:hAnsiTheme="minorBidi"/>
                <w:b/>
                <w:sz w:val="22"/>
              </w:rPr>
              <w:t>(to be filled by the assessor)</w:t>
            </w:r>
          </w:p>
        </w:tc>
      </w:tr>
      <w:tr w:rsidR="00C05385" w:rsidRPr="00586D0B" w14:paraId="58F8F8B6" w14:textId="77777777" w:rsidTr="003245D8">
        <w:trPr>
          <w:trHeight w:val="487"/>
        </w:trPr>
        <w:tc>
          <w:tcPr>
            <w:tcW w:w="3201" w:type="dxa"/>
            <w:vAlign w:val="center"/>
          </w:tcPr>
          <w:p w14:paraId="788CF15F"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Activity</w:t>
            </w:r>
          </w:p>
        </w:tc>
        <w:tc>
          <w:tcPr>
            <w:tcW w:w="2831" w:type="dxa"/>
            <w:gridSpan w:val="5"/>
            <w:vAlign w:val="center"/>
          </w:tcPr>
          <w:p w14:paraId="5214CC43"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Method</w:t>
            </w:r>
          </w:p>
        </w:tc>
        <w:tc>
          <w:tcPr>
            <w:tcW w:w="3436" w:type="dxa"/>
            <w:gridSpan w:val="2"/>
            <w:vAlign w:val="center"/>
          </w:tcPr>
          <w:p w14:paraId="02ECFED6" w14:textId="77777777" w:rsidR="00C05385" w:rsidRPr="00586D0B" w:rsidRDefault="00C05385" w:rsidP="00804B65">
            <w:pPr>
              <w:jc w:val="center"/>
              <w:rPr>
                <w:rFonts w:asciiTheme="minorBidi" w:hAnsiTheme="minorBidi"/>
                <w:b/>
                <w:sz w:val="22"/>
              </w:rPr>
            </w:pPr>
            <w:r w:rsidRPr="00586D0B">
              <w:rPr>
                <w:rFonts w:asciiTheme="minorBidi" w:hAnsiTheme="minorBidi"/>
                <w:b/>
                <w:sz w:val="22"/>
              </w:rPr>
              <w:t>Result</w:t>
            </w:r>
          </w:p>
        </w:tc>
      </w:tr>
      <w:tr w:rsidR="00C05385" w:rsidRPr="00586D0B" w14:paraId="46842510" w14:textId="77777777" w:rsidTr="003245D8">
        <w:trPr>
          <w:cantSplit/>
          <w:trHeight w:val="1566"/>
        </w:trPr>
        <w:tc>
          <w:tcPr>
            <w:tcW w:w="3201" w:type="dxa"/>
            <w:vAlign w:val="center"/>
          </w:tcPr>
          <w:p w14:paraId="626A34F6" w14:textId="77777777" w:rsidR="00C05385" w:rsidRPr="00586D0B" w:rsidRDefault="00C05385" w:rsidP="00804B65">
            <w:pPr>
              <w:rPr>
                <w:rFonts w:asciiTheme="minorBidi" w:hAnsiTheme="minorBidi"/>
                <w:sz w:val="22"/>
              </w:rPr>
            </w:pPr>
            <w:r w:rsidRPr="00586D0B">
              <w:rPr>
                <w:rFonts w:asciiTheme="minorBidi" w:hAnsiTheme="minorBidi"/>
                <w:sz w:val="22"/>
              </w:rPr>
              <w:t xml:space="preserve">Nature of Activity </w:t>
            </w:r>
          </w:p>
        </w:tc>
        <w:tc>
          <w:tcPr>
            <w:tcW w:w="566" w:type="dxa"/>
            <w:textDirection w:val="btLr"/>
          </w:tcPr>
          <w:p w14:paraId="1F7E9FDB"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Written</w:t>
            </w:r>
          </w:p>
        </w:tc>
        <w:tc>
          <w:tcPr>
            <w:tcW w:w="566" w:type="dxa"/>
            <w:textDirection w:val="btLr"/>
          </w:tcPr>
          <w:p w14:paraId="57C749E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Oral</w:t>
            </w:r>
          </w:p>
        </w:tc>
        <w:tc>
          <w:tcPr>
            <w:tcW w:w="566" w:type="dxa"/>
            <w:textDirection w:val="btLr"/>
          </w:tcPr>
          <w:p w14:paraId="136B2FB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 xml:space="preserve">Observation </w:t>
            </w:r>
          </w:p>
        </w:tc>
        <w:tc>
          <w:tcPr>
            <w:tcW w:w="566" w:type="dxa"/>
            <w:textDirection w:val="btLr"/>
          </w:tcPr>
          <w:p w14:paraId="12121836"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Portfolio</w:t>
            </w:r>
          </w:p>
        </w:tc>
        <w:tc>
          <w:tcPr>
            <w:tcW w:w="567" w:type="dxa"/>
            <w:textDirection w:val="btLr"/>
          </w:tcPr>
          <w:p w14:paraId="5B3780D8" w14:textId="77777777" w:rsidR="00C05385" w:rsidRPr="00586D0B" w:rsidRDefault="00C05385" w:rsidP="00804B65">
            <w:pPr>
              <w:ind w:left="113" w:right="113"/>
              <w:rPr>
                <w:rFonts w:asciiTheme="minorBidi" w:hAnsiTheme="minorBidi"/>
                <w:sz w:val="22"/>
              </w:rPr>
            </w:pPr>
            <w:r w:rsidRPr="00586D0B">
              <w:rPr>
                <w:rFonts w:asciiTheme="minorBidi" w:hAnsiTheme="minorBidi"/>
                <w:sz w:val="22"/>
              </w:rPr>
              <w:t>Role Play</w:t>
            </w:r>
          </w:p>
        </w:tc>
        <w:tc>
          <w:tcPr>
            <w:tcW w:w="1698" w:type="dxa"/>
            <w:textDirection w:val="btLr"/>
            <w:vAlign w:val="center"/>
          </w:tcPr>
          <w:p w14:paraId="7B56C544"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Competent</w:t>
            </w:r>
          </w:p>
        </w:tc>
        <w:tc>
          <w:tcPr>
            <w:tcW w:w="1738" w:type="dxa"/>
            <w:textDirection w:val="btLr"/>
            <w:vAlign w:val="center"/>
          </w:tcPr>
          <w:p w14:paraId="4ADAC9FF" w14:textId="77777777" w:rsidR="00C05385" w:rsidRPr="00586D0B" w:rsidRDefault="00C05385" w:rsidP="00804B65">
            <w:pPr>
              <w:ind w:left="113" w:right="113"/>
              <w:jc w:val="right"/>
              <w:rPr>
                <w:rFonts w:asciiTheme="minorBidi" w:hAnsiTheme="minorBidi"/>
                <w:sz w:val="22"/>
              </w:rPr>
            </w:pPr>
            <w:r w:rsidRPr="00586D0B">
              <w:rPr>
                <w:rFonts w:asciiTheme="minorBidi" w:hAnsiTheme="minorBidi"/>
                <w:sz w:val="22"/>
              </w:rPr>
              <w:t>Not Yet Competent</w:t>
            </w:r>
          </w:p>
        </w:tc>
      </w:tr>
      <w:tr w:rsidR="00C05385" w:rsidRPr="00586D0B" w14:paraId="17F20B53" w14:textId="77777777" w:rsidTr="003245D8">
        <w:trPr>
          <w:trHeight w:val="295"/>
        </w:trPr>
        <w:tc>
          <w:tcPr>
            <w:tcW w:w="3201" w:type="dxa"/>
            <w:vAlign w:val="center"/>
          </w:tcPr>
          <w:p w14:paraId="568EA017" w14:textId="77777777" w:rsidR="00C05385" w:rsidRPr="00586D0B" w:rsidRDefault="00C05385" w:rsidP="00804B65">
            <w:pPr>
              <w:rPr>
                <w:rFonts w:asciiTheme="minorBidi" w:hAnsiTheme="minorBidi"/>
                <w:sz w:val="22"/>
              </w:rPr>
            </w:pPr>
            <w:r w:rsidRPr="00586D0B">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586D0B"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586D0B" w:rsidRDefault="00C05385" w:rsidP="00804B65">
            <w:pPr>
              <w:rPr>
                <w:rFonts w:asciiTheme="minorBidi" w:hAnsiTheme="minorBidi"/>
                <w:sz w:val="22"/>
                <w:highlight w:val="lightGray"/>
              </w:rPr>
            </w:pPr>
            <w:r w:rsidRPr="00586D0B">
              <w:rPr>
                <w:rFonts w:asciiTheme="minorBidi" w:hAnsiTheme="minorBidi"/>
                <w:sz w:val="22"/>
                <w:highlight w:val="lightGray"/>
              </w:rPr>
              <w:t xml:space="preserve">   </w:t>
            </w:r>
          </w:p>
        </w:tc>
        <w:tc>
          <w:tcPr>
            <w:tcW w:w="566" w:type="dxa"/>
          </w:tcPr>
          <w:p w14:paraId="15BCEA0E"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586D0B" w:rsidRDefault="00C05385" w:rsidP="00804B65">
            <w:pPr>
              <w:rPr>
                <w:rFonts w:asciiTheme="minorBidi" w:hAnsiTheme="minorBidi"/>
                <w:sz w:val="22"/>
              </w:rPr>
            </w:pPr>
          </w:p>
        </w:tc>
        <w:tc>
          <w:tcPr>
            <w:tcW w:w="1698" w:type="dxa"/>
          </w:tcPr>
          <w:p w14:paraId="2ADC5292" w14:textId="77777777" w:rsidR="00C05385" w:rsidRPr="00586D0B" w:rsidRDefault="00C05385" w:rsidP="00804B65">
            <w:pPr>
              <w:rPr>
                <w:rFonts w:asciiTheme="minorBidi" w:hAnsiTheme="minorBidi"/>
                <w:sz w:val="22"/>
              </w:rPr>
            </w:pPr>
          </w:p>
        </w:tc>
        <w:tc>
          <w:tcPr>
            <w:tcW w:w="1738" w:type="dxa"/>
          </w:tcPr>
          <w:p w14:paraId="61586A47" w14:textId="77777777" w:rsidR="00C05385" w:rsidRPr="00586D0B" w:rsidRDefault="00C05385" w:rsidP="00804B65">
            <w:pPr>
              <w:rPr>
                <w:rFonts w:asciiTheme="minorBidi" w:hAnsiTheme="minorBidi"/>
                <w:sz w:val="22"/>
              </w:rPr>
            </w:pPr>
          </w:p>
        </w:tc>
      </w:tr>
      <w:tr w:rsidR="00C05385" w:rsidRPr="00586D0B" w14:paraId="3076F105" w14:textId="77777777" w:rsidTr="003245D8">
        <w:trPr>
          <w:trHeight w:val="295"/>
        </w:trPr>
        <w:tc>
          <w:tcPr>
            <w:tcW w:w="3201" w:type="dxa"/>
            <w:vAlign w:val="center"/>
          </w:tcPr>
          <w:p w14:paraId="3BA92759" w14:textId="77777777" w:rsidR="00C05385" w:rsidRPr="00586D0B" w:rsidRDefault="00C05385" w:rsidP="00804B65">
            <w:pPr>
              <w:rPr>
                <w:rFonts w:asciiTheme="minorBidi" w:hAnsiTheme="minorBidi"/>
                <w:sz w:val="22"/>
              </w:rPr>
            </w:pPr>
            <w:r w:rsidRPr="00586D0B">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586D0B" w:rsidRDefault="00C05385" w:rsidP="00804B65">
            <w:pPr>
              <w:rPr>
                <w:rFonts w:asciiTheme="minorBidi" w:hAnsiTheme="minorBidi"/>
                <w:sz w:val="22"/>
              </w:rPr>
            </w:pPr>
          </w:p>
        </w:tc>
        <w:tc>
          <w:tcPr>
            <w:tcW w:w="566" w:type="dxa"/>
          </w:tcPr>
          <w:p w14:paraId="2AA4A966" w14:textId="77777777" w:rsidR="00C05385" w:rsidRPr="00586D0B" w:rsidRDefault="00C05385" w:rsidP="00804B65">
            <w:pPr>
              <w:rPr>
                <w:rFonts w:asciiTheme="minorBidi" w:hAnsiTheme="minorBidi"/>
                <w:sz w:val="22"/>
              </w:rPr>
            </w:pPr>
            <w:r w:rsidRPr="00586D0B">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586D0B" w:rsidRDefault="00C05385" w:rsidP="00804B65">
            <w:pPr>
              <w:rPr>
                <w:rFonts w:asciiTheme="minorBidi" w:hAnsiTheme="minorBidi"/>
                <w:sz w:val="22"/>
              </w:rPr>
            </w:pPr>
          </w:p>
        </w:tc>
        <w:tc>
          <w:tcPr>
            <w:tcW w:w="1698" w:type="dxa"/>
          </w:tcPr>
          <w:p w14:paraId="7F3A83B2" w14:textId="77777777" w:rsidR="00C05385" w:rsidRPr="00586D0B" w:rsidRDefault="00C05385" w:rsidP="00804B65">
            <w:pPr>
              <w:rPr>
                <w:rFonts w:asciiTheme="minorBidi" w:hAnsiTheme="minorBidi"/>
                <w:sz w:val="22"/>
              </w:rPr>
            </w:pPr>
          </w:p>
        </w:tc>
        <w:tc>
          <w:tcPr>
            <w:tcW w:w="1738" w:type="dxa"/>
          </w:tcPr>
          <w:p w14:paraId="02DB41C6" w14:textId="77777777" w:rsidR="00C05385" w:rsidRPr="00586D0B" w:rsidRDefault="00C05385" w:rsidP="00804B65">
            <w:pPr>
              <w:rPr>
                <w:rFonts w:asciiTheme="minorBidi" w:hAnsiTheme="minorBidi"/>
                <w:sz w:val="22"/>
              </w:rPr>
            </w:pPr>
          </w:p>
        </w:tc>
      </w:tr>
      <w:tr w:rsidR="00C05385" w:rsidRPr="00586D0B" w14:paraId="05DB2A76" w14:textId="77777777" w:rsidTr="003245D8">
        <w:trPr>
          <w:trHeight w:val="306"/>
        </w:trPr>
        <w:tc>
          <w:tcPr>
            <w:tcW w:w="3201" w:type="dxa"/>
            <w:vAlign w:val="center"/>
          </w:tcPr>
          <w:p w14:paraId="5E09071D" w14:textId="77777777" w:rsidR="00C05385" w:rsidRPr="00586D0B" w:rsidRDefault="00C05385" w:rsidP="00804B65">
            <w:pPr>
              <w:rPr>
                <w:rFonts w:asciiTheme="minorBidi" w:hAnsiTheme="minorBidi"/>
                <w:sz w:val="22"/>
              </w:rPr>
            </w:pPr>
            <w:r w:rsidRPr="00586D0B">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586D0B"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586D0B"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586D0B" w:rsidRDefault="00C05385" w:rsidP="00804B65">
            <w:pPr>
              <w:rPr>
                <w:rFonts w:asciiTheme="minorBidi" w:hAnsiTheme="minorBidi"/>
                <w:sz w:val="22"/>
              </w:rPr>
            </w:pPr>
          </w:p>
        </w:tc>
        <w:tc>
          <w:tcPr>
            <w:tcW w:w="1698" w:type="dxa"/>
          </w:tcPr>
          <w:p w14:paraId="28EA89E8" w14:textId="77777777" w:rsidR="00C05385" w:rsidRPr="00586D0B" w:rsidRDefault="00C05385" w:rsidP="00804B65">
            <w:pPr>
              <w:rPr>
                <w:rFonts w:asciiTheme="minorBidi" w:hAnsiTheme="minorBidi"/>
                <w:sz w:val="22"/>
              </w:rPr>
            </w:pPr>
          </w:p>
        </w:tc>
        <w:tc>
          <w:tcPr>
            <w:tcW w:w="1738" w:type="dxa"/>
          </w:tcPr>
          <w:p w14:paraId="48B9400E" w14:textId="77777777" w:rsidR="00C05385" w:rsidRPr="00586D0B" w:rsidRDefault="00C05385" w:rsidP="00804B65">
            <w:pPr>
              <w:rPr>
                <w:rFonts w:asciiTheme="minorBidi" w:hAnsiTheme="minorBidi"/>
                <w:sz w:val="22"/>
              </w:rPr>
            </w:pPr>
          </w:p>
        </w:tc>
      </w:tr>
    </w:tbl>
    <w:p w14:paraId="43F8AE62" w14:textId="77777777" w:rsidR="00C05385" w:rsidRPr="00586D0B" w:rsidRDefault="00C05385" w:rsidP="00C05385">
      <w:pPr>
        <w:rPr>
          <w:rFonts w:asciiTheme="minorBidi" w:hAnsiTheme="minorBidi"/>
          <w:sz w:val="12"/>
          <w:szCs w:val="12"/>
        </w:rPr>
      </w:pPr>
    </w:p>
    <w:p w14:paraId="3646C450" w14:textId="77777777" w:rsidR="00C05385" w:rsidRPr="00586D0B" w:rsidRDefault="00C05385" w:rsidP="00C05385">
      <w:pPr>
        <w:rPr>
          <w:rFonts w:asciiTheme="minorBidi" w:hAnsiTheme="minorBidi"/>
          <w:b/>
          <w:sz w:val="28"/>
          <w:szCs w:val="18"/>
        </w:rPr>
      </w:pPr>
      <w:r w:rsidRPr="00586D0B">
        <w:rPr>
          <w:rFonts w:asciiTheme="minorBidi" w:hAnsiTheme="minorBidi"/>
          <w:b/>
          <w:sz w:val="28"/>
          <w:szCs w:val="18"/>
        </w:rPr>
        <w:br w:type="page"/>
      </w:r>
    </w:p>
    <w:p w14:paraId="53E5FB51" w14:textId="77777777" w:rsidR="00C05385" w:rsidRPr="00586D0B" w:rsidRDefault="00C05385" w:rsidP="00C05385">
      <w:pPr>
        <w:jc w:val="center"/>
        <w:rPr>
          <w:rFonts w:asciiTheme="minorBidi" w:hAnsiTheme="minorBidi"/>
          <w:b/>
          <w:sz w:val="32"/>
          <w:szCs w:val="18"/>
        </w:rPr>
      </w:pPr>
      <w:r w:rsidRPr="00586D0B">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586D0B" w14:paraId="43372989" w14:textId="77777777" w:rsidTr="00872C65">
        <w:trPr>
          <w:trHeight w:val="1160"/>
        </w:trPr>
        <w:tc>
          <w:tcPr>
            <w:tcW w:w="2552" w:type="dxa"/>
            <w:gridSpan w:val="2"/>
            <w:shd w:val="clear" w:color="auto" w:fill="auto"/>
            <w:vAlign w:val="center"/>
          </w:tcPr>
          <w:p w14:paraId="38E72C7E" w14:textId="77777777" w:rsidR="00C05385" w:rsidRPr="00586D0B" w:rsidRDefault="00C05385" w:rsidP="00872C65">
            <w:pPr>
              <w:spacing w:before="240"/>
              <w:rPr>
                <w:rFonts w:asciiTheme="minorBidi" w:hAnsiTheme="minorBidi"/>
                <w:b/>
                <w:szCs w:val="20"/>
              </w:rPr>
            </w:pPr>
            <w:r w:rsidRPr="00586D0B">
              <w:rPr>
                <w:rFonts w:asciiTheme="minorBidi" w:hAnsiTheme="minorBidi"/>
                <w:b/>
                <w:szCs w:val="20"/>
              </w:rPr>
              <w:t>Assessment Task</w:t>
            </w:r>
          </w:p>
          <w:p w14:paraId="17A29DFD" w14:textId="77777777" w:rsidR="00C05385" w:rsidRPr="00586D0B" w:rsidRDefault="00C05385" w:rsidP="00872C65">
            <w:pPr>
              <w:rPr>
                <w:rFonts w:asciiTheme="minorBidi" w:hAnsiTheme="minorBidi"/>
                <w:szCs w:val="20"/>
              </w:rPr>
            </w:pPr>
          </w:p>
        </w:tc>
        <w:tc>
          <w:tcPr>
            <w:tcW w:w="6930" w:type="dxa"/>
            <w:gridSpan w:val="5"/>
            <w:shd w:val="clear" w:color="auto" w:fill="auto"/>
            <w:vAlign w:val="center"/>
          </w:tcPr>
          <w:p w14:paraId="284399C5" w14:textId="77777777" w:rsidR="008015C6" w:rsidRPr="008015C6" w:rsidRDefault="008015C6" w:rsidP="008015C6">
            <w:pPr>
              <w:pStyle w:val="ListParagraph"/>
              <w:numPr>
                <w:ilvl w:val="0"/>
                <w:numId w:val="4"/>
              </w:numPr>
              <w:rPr>
                <w:rFonts w:asciiTheme="minorBidi" w:hAnsiTheme="minorBidi"/>
                <w:b/>
                <w:bCs/>
              </w:rPr>
            </w:pPr>
            <w:r w:rsidRPr="008015C6">
              <w:rPr>
                <w:rFonts w:asciiTheme="minorBidi" w:hAnsiTheme="minorBidi"/>
                <w:b/>
                <w:bCs/>
              </w:rPr>
              <w:t xml:space="preserve">Configure Network Address Translation (NAT) on Edge router for scalability  </w:t>
            </w:r>
          </w:p>
          <w:p w14:paraId="446EEC03" w14:textId="77777777" w:rsidR="008015C6" w:rsidRPr="008015C6" w:rsidRDefault="008015C6" w:rsidP="008015C6">
            <w:pPr>
              <w:pStyle w:val="ListParagraph"/>
              <w:numPr>
                <w:ilvl w:val="0"/>
                <w:numId w:val="4"/>
              </w:numPr>
              <w:rPr>
                <w:rFonts w:asciiTheme="minorBidi" w:hAnsiTheme="minorBidi"/>
                <w:b/>
                <w:bCs/>
              </w:rPr>
            </w:pPr>
            <w:r w:rsidRPr="008015C6">
              <w:rPr>
                <w:rFonts w:asciiTheme="minorBidi" w:hAnsiTheme="minorBidi"/>
                <w:b/>
                <w:bCs/>
              </w:rPr>
              <w:t xml:space="preserve">Configure VPN  </w:t>
            </w:r>
          </w:p>
          <w:p w14:paraId="6E6119EF" w14:textId="77777777" w:rsidR="008015C6" w:rsidRPr="00586D0B" w:rsidRDefault="008015C6" w:rsidP="008015C6">
            <w:pPr>
              <w:pStyle w:val="ListParagraph"/>
              <w:numPr>
                <w:ilvl w:val="0"/>
                <w:numId w:val="4"/>
              </w:numPr>
              <w:rPr>
                <w:rFonts w:asciiTheme="minorBidi" w:hAnsiTheme="minorBidi"/>
                <w:b/>
                <w:bCs/>
              </w:rPr>
            </w:pPr>
            <w:r w:rsidRPr="008015C6">
              <w:rPr>
                <w:rFonts w:asciiTheme="minorBidi" w:hAnsiTheme="minorBidi"/>
                <w:b/>
                <w:bCs/>
              </w:rPr>
              <w:t xml:space="preserve">Configure </w:t>
            </w:r>
            <w:proofErr w:type="spellStart"/>
            <w:r w:rsidRPr="008015C6">
              <w:rPr>
                <w:rFonts w:asciiTheme="minorBidi" w:hAnsiTheme="minorBidi"/>
                <w:b/>
                <w:bCs/>
              </w:rPr>
              <w:t>IPSec</w:t>
            </w:r>
            <w:proofErr w:type="spellEnd"/>
          </w:p>
          <w:p w14:paraId="5493BFEF" w14:textId="01F63B07" w:rsidR="00107755" w:rsidRPr="00586D0B" w:rsidRDefault="00107755" w:rsidP="008015C6">
            <w:pPr>
              <w:pStyle w:val="ListParagraph"/>
              <w:rPr>
                <w:rFonts w:asciiTheme="minorBidi" w:hAnsiTheme="minorBidi"/>
              </w:rPr>
            </w:pPr>
          </w:p>
        </w:tc>
      </w:tr>
      <w:tr w:rsidR="00C05385" w:rsidRPr="00586D0B" w14:paraId="2D81C396" w14:textId="77777777" w:rsidTr="00C67EF8">
        <w:trPr>
          <w:trHeight w:val="585"/>
        </w:trPr>
        <w:tc>
          <w:tcPr>
            <w:tcW w:w="6115" w:type="dxa"/>
            <w:gridSpan w:val="4"/>
            <w:shd w:val="clear" w:color="auto" w:fill="auto"/>
            <w:vAlign w:val="center"/>
          </w:tcPr>
          <w:p w14:paraId="36415452" w14:textId="77777777" w:rsidR="00C05385" w:rsidRPr="00586D0B" w:rsidRDefault="00C05385" w:rsidP="00804B65">
            <w:pPr>
              <w:rPr>
                <w:rFonts w:asciiTheme="minorBidi" w:hAnsiTheme="minorBidi"/>
                <w:bCs/>
                <w:sz w:val="20"/>
                <w:szCs w:val="20"/>
              </w:rPr>
            </w:pPr>
            <w:r w:rsidRPr="00586D0B">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Yes</w:t>
            </w:r>
          </w:p>
        </w:tc>
        <w:tc>
          <w:tcPr>
            <w:tcW w:w="720" w:type="dxa"/>
            <w:shd w:val="clear" w:color="auto" w:fill="auto"/>
            <w:vAlign w:val="center"/>
          </w:tcPr>
          <w:p w14:paraId="2EEFDB5A"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No</w:t>
            </w:r>
          </w:p>
        </w:tc>
        <w:tc>
          <w:tcPr>
            <w:tcW w:w="1927" w:type="dxa"/>
            <w:shd w:val="clear" w:color="auto" w:fill="auto"/>
            <w:vAlign w:val="center"/>
          </w:tcPr>
          <w:p w14:paraId="42BED1C1" w14:textId="77777777" w:rsidR="00C05385" w:rsidRPr="00586D0B" w:rsidRDefault="00C05385" w:rsidP="003245D8">
            <w:pPr>
              <w:jc w:val="center"/>
              <w:rPr>
                <w:rFonts w:asciiTheme="minorBidi" w:hAnsiTheme="minorBidi"/>
                <w:b/>
                <w:sz w:val="22"/>
                <w:szCs w:val="20"/>
              </w:rPr>
            </w:pPr>
            <w:r w:rsidRPr="00586D0B">
              <w:rPr>
                <w:rFonts w:asciiTheme="minorBidi" w:hAnsiTheme="minorBidi"/>
                <w:b/>
                <w:sz w:val="22"/>
                <w:szCs w:val="20"/>
              </w:rPr>
              <w:t>Remarks</w:t>
            </w:r>
          </w:p>
        </w:tc>
      </w:tr>
      <w:tr w:rsidR="00080361" w:rsidRPr="00586D0B" w14:paraId="23A6645D" w14:textId="77777777" w:rsidTr="0002199C">
        <w:trPr>
          <w:trHeight w:val="432"/>
        </w:trPr>
        <w:tc>
          <w:tcPr>
            <w:tcW w:w="648" w:type="dxa"/>
            <w:shd w:val="clear" w:color="auto" w:fill="auto"/>
            <w:vAlign w:val="center"/>
          </w:tcPr>
          <w:p w14:paraId="66392F9A" w14:textId="77777777" w:rsidR="00080361" w:rsidRPr="00586D0B" w:rsidRDefault="00080361" w:rsidP="00080361">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70813C24" w:rsidR="00080361" w:rsidRPr="00586D0B" w:rsidRDefault="00080361" w:rsidP="00080361">
            <w:pPr>
              <w:spacing w:line="276" w:lineRule="auto"/>
              <w:rPr>
                <w:rFonts w:asciiTheme="minorBidi" w:hAnsiTheme="minorBidi"/>
                <w:sz w:val="22"/>
                <w:szCs w:val="22"/>
              </w:rPr>
            </w:pPr>
            <w:r w:rsidRPr="00A01C66">
              <w:t>Determine inbound (IP NAT Inside) and outbound (IP NAT Outside) router interfaces.</w:t>
            </w:r>
          </w:p>
        </w:tc>
        <w:tc>
          <w:tcPr>
            <w:tcW w:w="720" w:type="dxa"/>
            <w:shd w:val="clear" w:color="auto" w:fill="auto"/>
            <w:vAlign w:val="center"/>
          </w:tcPr>
          <w:p w14:paraId="58CDE761" w14:textId="77777777" w:rsidR="00080361" w:rsidRPr="00586D0B" w:rsidRDefault="00080361" w:rsidP="00080361">
            <w:pPr>
              <w:rPr>
                <w:rFonts w:asciiTheme="minorBidi" w:hAnsiTheme="minorBidi"/>
              </w:rPr>
            </w:pPr>
          </w:p>
        </w:tc>
        <w:tc>
          <w:tcPr>
            <w:tcW w:w="720" w:type="dxa"/>
            <w:shd w:val="clear" w:color="auto" w:fill="auto"/>
            <w:vAlign w:val="center"/>
          </w:tcPr>
          <w:p w14:paraId="6E3257D1" w14:textId="77777777" w:rsidR="00080361" w:rsidRPr="00586D0B" w:rsidRDefault="00080361" w:rsidP="00080361">
            <w:pPr>
              <w:rPr>
                <w:rFonts w:asciiTheme="minorBidi" w:hAnsiTheme="minorBidi"/>
              </w:rPr>
            </w:pPr>
          </w:p>
        </w:tc>
        <w:tc>
          <w:tcPr>
            <w:tcW w:w="1927" w:type="dxa"/>
            <w:vMerge w:val="restart"/>
            <w:shd w:val="clear" w:color="auto" w:fill="auto"/>
            <w:vAlign w:val="center"/>
          </w:tcPr>
          <w:p w14:paraId="1C5FD621" w14:textId="77777777" w:rsidR="00080361" w:rsidRPr="00586D0B" w:rsidRDefault="00080361" w:rsidP="00080361">
            <w:pPr>
              <w:rPr>
                <w:rFonts w:asciiTheme="minorBidi" w:hAnsiTheme="minorBidi"/>
              </w:rPr>
            </w:pPr>
          </w:p>
        </w:tc>
      </w:tr>
      <w:tr w:rsidR="00080361" w:rsidRPr="00586D0B" w14:paraId="1DAF70B9" w14:textId="77777777" w:rsidTr="0002199C">
        <w:trPr>
          <w:trHeight w:val="432"/>
        </w:trPr>
        <w:tc>
          <w:tcPr>
            <w:tcW w:w="648" w:type="dxa"/>
            <w:shd w:val="clear" w:color="auto" w:fill="auto"/>
            <w:vAlign w:val="center"/>
          </w:tcPr>
          <w:p w14:paraId="41651C5A" w14:textId="77777777" w:rsidR="00080361" w:rsidRPr="00586D0B" w:rsidRDefault="00080361" w:rsidP="00080361">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28ED158F" w:rsidR="00080361" w:rsidRPr="00586D0B" w:rsidRDefault="00080361" w:rsidP="00080361">
            <w:pPr>
              <w:spacing w:line="276" w:lineRule="auto"/>
              <w:rPr>
                <w:rFonts w:asciiTheme="minorBidi" w:hAnsiTheme="minorBidi"/>
                <w:sz w:val="22"/>
                <w:szCs w:val="22"/>
              </w:rPr>
            </w:pPr>
            <w:r w:rsidRPr="00A01C66">
              <w:t>Create a pool of public IP Addresses to be translated.</w:t>
            </w:r>
          </w:p>
        </w:tc>
        <w:tc>
          <w:tcPr>
            <w:tcW w:w="720" w:type="dxa"/>
            <w:shd w:val="clear" w:color="auto" w:fill="auto"/>
            <w:vAlign w:val="center"/>
          </w:tcPr>
          <w:p w14:paraId="3CCAE75C" w14:textId="77777777" w:rsidR="00080361" w:rsidRPr="00586D0B" w:rsidRDefault="00080361" w:rsidP="00080361">
            <w:pPr>
              <w:rPr>
                <w:rFonts w:asciiTheme="minorBidi" w:hAnsiTheme="minorBidi"/>
                <w:sz w:val="22"/>
                <w:szCs w:val="22"/>
              </w:rPr>
            </w:pPr>
          </w:p>
        </w:tc>
        <w:tc>
          <w:tcPr>
            <w:tcW w:w="720" w:type="dxa"/>
            <w:shd w:val="clear" w:color="auto" w:fill="auto"/>
            <w:vAlign w:val="center"/>
          </w:tcPr>
          <w:p w14:paraId="4F1A7C47" w14:textId="77777777" w:rsidR="00080361" w:rsidRPr="00586D0B" w:rsidRDefault="00080361" w:rsidP="00080361">
            <w:pPr>
              <w:rPr>
                <w:rFonts w:asciiTheme="minorBidi" w:hAnsiTheme="minorBidi"/>
                <w:sz w:val="22"/>
                <w:szCs w:val="22"/>
              </w:rPr>
            </w:pPr>
          </w:p>
        </w:tc>
        <w:tc>
          <w:tcPr>
            <w:tcW w:w="1927" w:type="dxa"/>
            <w:vMerge/>
            <w:shd w:val="clear" w:color="auto" w:fill="auto"/>
            <w:vAlign w:val="center"/>
          </w:tcPr>
          <w:p w14:paraId="461E910D" w14:textId="77777777" w:rsidR="00080361" w:rsidRPr="00586D0B" w:rsidRDefault="00080361" w:rsidP="00080361">
            <w:pPr>
              <w:rPr>
                <w:rFonts w:asciiTheme="minorBidi" w:hAnsiTheme="minorBidi"/>
                <w:sz w:val="22"/>
                <w:szCs w:val="22"/>
              </w:rPr>
            </w:pPr>
          </w:p>
        </w:tc>
      </w:tr>
      <w:tr w:rsidR="00080361" w:rsidRPr="00586D0B" w14:paraId="544C6506" w14:textId="77777777" w:rsidTr="0002199C">
        <w:trPr>
          <w:trHeight w:val="432"/>
        </w:trPr>
        <w:tc>
          <w:tcPr>
            <w:tcW w:w="648" w:type="dxa"/>
            <w:shd w:val="clear" w:color="auto" w:fill="auto"/>
            <w:vAlign w:val="center"/>
          </w:tcPr>
          <w:p w14:paraId="6E842A3E" w14:textId="77777777" w:rsidR="00080361" w:rsidRPr="00586D0B" w:rsidRDefault="00080361" w:rsidP="00080361">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2A60D8C1" w:rsidR="00080361" w:rsidRPr="00586D0B" w:rsidRDefault="00080361" w:rsidP="00080361">
            <w:pPr>
              <w:spacing w:line="276" w:lineRule="auto"/>
              <w:rPr>
                <w:rFonts w:asciiTheme="minorBidi" w:hAnsiTheme="minorBidi"/>
                <w:sz w:val="22"/>
                <w:szCs w:val="22"/>
              </w:rPr>
            </w:pPr>
            <w:r w:rsidRPr="00A01C66">
              <w:t xml:space="preserve">Create a Network Address Translation (NAT) policy on edge router. </w:t>
            </w:r>
          </w:p>
        </w:tc>
        <w:tc>
          <w:tcPr>
            <w:tcW w:w="720" w:type="dxa"/>
            <w:shd w:val="clear" w:color="auto" w:fill="auto"/>
            <w:vAlign w:val="center"/>
          </w:tcPr>
          <w:p w14:paraId="6E16238F" w14:textId="77777777" w:rsidR="00080361" w:rsidRPr="00586D0B" w:rsidRDefault="00080361" w:rsidP="00080361">
            <w:pPr>
              <w:rPr>
                <w:rFonts w:asciiTheme="minorBidi" w:hAnsiTheme="minorBidi"/>
                <w:sz w:val="22"/>
                <w:szCs w:val="22"/>
              </w:rPr>
            </w:pPr>
          </w:p>
        </w:tc>
        <w:tc>
          <w:tcPr>
            <w:tcW w:w="720" w:type="dxa"/>
            <w:shd w:val="clear" w:color="auto" w:fill="auto"/>
            <w:vAlign w:val="center"/>
          </w:tcPr>
          <w:p w14:paraId="625F1796" w14:textId="77777777" w:rsidR="00080361" w:rsidRPr="00586D0B" w:rsidRDefault="00080361" w:rsidP="00080361">
            <w:pPr>
              <w:rPr>
                <w:rFonts w:asciiTheme="minorBidi" w:hAnsiTheme="minorBidi"/>
                <w:sz w:val="22"/>
                <w:szCs w:val="22"/>
              </w:rPr>
            </w:pPr>
          </w:p>
        </w:tc>
        <w:tc>
          <w:tcPr>
            <w:tcW w:w="1927" w:type="dxa"/>
            <w:vMerge/>
            <w:shd w:val="clear" w:color="auto" w:fill="auto"/>
            <w:vAlign w:val="center"/>
          </w:tcPr>
          <w:p w14:paraId="7518D265" w14:textId="77777777" w:rsidR="00080361" w:rsidRPr="00586D0B" w:rsidRDefault="00080361" w:rsidP="00080361">
            <w:pPr>
              <w:rPr>
                <w:rFonts w:asciiTheme="minorBidi" w:hAnsiTheme="minorBidi"/>
                <w:sz w:val="22"/>
                <w:szCs w:val="22"/>
              </w:rPr>
            </w:pPr>
          </w:p>
        </w:tc>
      </w:tr>
      <w:tr w:rsidR="00080361" w:rsidRPr="00586D0B" w14:paraId="124CDA19" w14:textId="77777777" w:rsidTr="0002199C">
        <w:trPr>
          <w:trHeight w:val="432"/>
        </w:trPr>
        <w:tc>
          <w:tcPr>
            <w:tcW w:w="648" w:type="dxa"/>
            <w:shd w:val="clear" w:color="auto" w:fill="auto"/>
            <w:vAlign w:val="center"/>
          </w:tcPr>
          <w:p w14:paraId="11CC8C98" w14:textId="77777777" w:rsidR="00080361" w:rsidRPr="00586D0B" w:rsidRDefault="00080361" w:rsidP="00080361">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60683ABB" w:rsidR="00080361" w:rsidRPr="00586D0B" w:rsidRDefault="00080361" w:rsidP="00080361">
            <w:pPr>
              <w:spacing w:line="276" w:lineRule="auto"/>
              <w:rPr>
                <w:rFonts w:asciiTheme="minorBidi" w:hAnsiTheme="minorBidi"/>
                <w:sz w:val="22"/>
                <w:szCs w:val="22"/>
              </w:rPr>
            </w:pPr>
            <w:r w:rsidRPr="00A01C66">
              <w:t>Configure static NAT for servers.</w:t>
            </w:r>
          </w:p>
        </w:tc>
        <w:tc>
          <w:tcPr>
            <w:tcW w:w="720" w:type="dxa"/>
            <w:shd w:val="clear" w:color="auto" w:fill="auto"/>
            <w:vAlign w:val="center"/>
          </w:tcPr>
          <w:p w14:paraId="2FBD3291" w14:textId="77777777" w:rsidR="00080361" w:rsidRPr="00586D0B" w:rsidRDefault="00080361" w:rsidP="00080361">
            <w:pPr>
              <w:rPr>
                <w:rFonts w:asciiTheme="minorBidi" w:hAnsiTheme="minorBidi"/>
                <w:sz w:val="22"/>
                <w:szCs w:val="22"/>
              </w:rPr>
            </w:pPr>
          </w:p>
        </w:tc>
        <w:tc>
          <w:tcPr>
            <w:tcW w:w="720" w:type="dxa"/>
            <w:shd w:val="clear" w:color="auto" w:fill="auto"/>
            <w:vAlign w:val="center"/>
          </w:tcPr>
          <w:p w14:paraId="0849A365" w14:textId="77777777" w:rsidR="00080361" w:rsidRPr="00586D0B" w:rsidRDefault="00080361" w:rsidP="00080361">
            <w:pPr>
              <w:rPr>
                <w:rFonts w:asciiTheme="minorBidi" w:hAnsiTheme="minorBidi"/>
                <w:sz w:val="22"/>
                <w:szCs w:val="22"/>
              </w:rPr>
            </w:pPr>
          </w:p>
        </w:tc>
        <w:tc>
          <w:tcPr>
            <w:tcW w:w="1927" w:type="dxa"/>
            <w:vMerge/>
            <w:shd w:val="clear" w:color="auto" w:fill="auto"/>
            <w:vAlign w:val="center"/>
          </w:tcPr>
          <w:p w14:paraId="0C0E0E72" w14:textId="77777777" w:rsidR="00080361" w:rsidRPr="00586D0B" w:rsidRDefault="00080361" w:rsidP="00080361">
            <w:pPr>
              <w:rPr>
                <w:rFonts w:asciiTheme="minorBidi" w:hAnsiTheme="minorBidi"/>
                <w:sz w:val="22"/>
                <w:szCs w:val="22"/>
              </w:rPr>
            </w:pPr>
          </w:p>
        </w:tc>
      </w:tr>
      <w:tr w:rsidR="00080361" w:rsidRPr="00586D0B" w14:paraId="7771DC62" w14:textId="77777777" w:rsidTr="0002199C">
        <w:trPr>
          <w:trHeight w:val="432"/>
        </w:trPr>
        <w:tc>
          <w:tcPr>
            <w:tcW w:w="648" w:type="dxa"/>
            <w:shd w:val="clear" w:color="auto" w:fill="auto"/>
            <w:vAlign w:val="center"/>
          </w:tcPr>
          <w:p w14:paraId="5F11CE2E"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491FAFAC" w14:textId="19A1F0E0" w:rsidR="00080361" w:rsidRPr="00586D0B" w:rsidRDefault="00080361" w:rsidP="00080361">
            <w:pPr>
              <w:spacing w:line="276" w:lineRule="auto"/>
              <w:rPr>
                <w:rFonts w:asciiTheme="minorBidi" w:hAnsiTheme="minorBidi"/>
                <w:sz w:val="22"/>
                <w:szCs w:val="22"/>
              </w:rPr>
            </w:pPr>
            <w:r w:rsidRPr="00A01C66">
              <w:t>Configure dynamic NAT to map a pool of Public IP Addresses with Created Access-List.</w:t>
            </w:r>
          </w:p>
        </w:tc>
        <w:tc>
          <w:tcPr>
            <w:tcW w:w="720" w:type="dxa"/>
            <w:shd w:val="clear" w:color="auto" w:fill="auto"/>
            <w:vAlign w:val="center"/>
          </w:tcPr>
          <w:p w14:paraId="5FA34814" w14:textId="77777777" w:rsidR="00080361" w:rsidRPr="00586D0B" w:rsidRDefault="00080361" w:rsidP="00080361">
            <w:pPr>
              <w:rPr>
                <w:rFonts w:asciiTheme="minorBidi" w:hAnsiTheme="minorBidi"/>
              </w:rPr>
            </w:pPr>
          </w:p>
        </w:tc>
        <w:tc>
          <w:tcPr>
            <w:tcW w:w="720" w:type="dxa"/>
            <w:shd w:val="clear" w:color="auto" w:fill="auto"/>
            <w:vAlign w:val="center"/>
          </w:tcPr>
          <w:p w14:paraId="16110501" w14:textId="77777777" w:rsidR="00080361" w:rsidRPr="00586D0B" w:rsidRDefault="00080361" w:rsidP="00080361">
            <w:pPr>
              <w:rPr>
                <w:rFonts w:asciiTheme="minorBidi" w:hAnsiTheme="minorBidi"/>
              </w:rPr>
            </w:pPr>
          </w:p>
        </w:tc>
        <w:tc>
          <w:tcPr>
            <w:tcW w:w="1927" w:type="dxa"/>
            <w:vMerge/>
            <w:shd w:val="clear" w:color="auto" w:fill="auto"/>
            <w:vAlign w:val="center"/>
          </w:tcPr>
          <w:p w14:paraId="25F9B3C2" w14:textId="77777777" w:rsidR="00080361" w:rsidRPr="00586D0B" w:rsidRDefault="00080361" w:rsidP="00080361">
            <w:pPr>
              <w:rPr>
                <w:rFonts w:asciiTheme="minorBidi" w:hAnsiTheme="minorBidi"/>
              </w:rPr>
            </w:pPr>
          </w:p>
        </w:tc>
      </w:tr>
      <w:tr w:rsidR="00080361" w:rsidRPr="00586D0B" w14:paraId="6214EFCF" w14:textId="77777777" w:rsidTr="0002199C">
        <w:trPr>
          <w:trHeight w:val="432"/>
        </w:trPr>
        <w:tc>
          <w:tcPr>
            <w:tcW w:w="648" w:type="dxa"/>
            <w:shd w:val="clear" w:color="auto" w:fill="auto"/>
            <w:vAlign w:val="center"/>
          </w:tcPr>
          <w:p w14:paraId="1BF7C306"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0B016AF7" w14:textId="74A28C27" w:rsidR="00080361" w:rsidRPr="00586D0B" w:rsidRDefault="00080361" w:rsidP="00080361">
            <w:pPr>
              <w:spacing w:line="276" w:lineRule="auto"/>
              <w:rPr>
                <w:rFonts w:asciiTheme="minorBidi" w:hAnsiTheme="minorBidi"/>
                <w:sz w:val="22"/>
                <w:szCs w:val="22"/>
              </w:rPr>
            </w:pPr>
            <w:r w:rsidRPr="00A01C66">
              <w:t>Configure dynamic Port Address Translation (PAT) to allow multiple internal devices to share a single public IP address.</w:t>
            </w:r>
          </w:p>
        </w:tc>
        <w:tc>
          <w:tcPr>
            <w:tcW w:w="720" w:type="dxa"/>
            <w:shd w:val="clear" w:color="auto" w:fill="auto"/>
            <w:vAlign w:val="center"/>
          </w:tcPr>
          <w:p w14:paraId="50713888" w14:textId="77777777" w:rsidR="00080361" w:rsidRPr="00586D0B" w:rsidRDefault="00080361" w:rsidP="00080361">
            <w:pPr>
              <w:rPr>
                <w:rFonts w:asciiTheme="minorBidi" w:hAnsiTheme="minorBidi"/>
              </w:rPr>
            </w:pPr>
          </w:p>
        </w:tc>
        <w:tc>
          <w:tcPr>
            <w:tcW w:w="720" w:type="dxa"/>
            <w:shd w:val="clear" w:color="auto" w:fill="auto"/>
            <w:vAlign w:val="center"/>
          </w:tcPr>
          <w:p w14:paraId="22929918" w14:textId="77777777" w:rsidR="00080361" w:rsidRPr="00586D0B" w:rsidRDefault="00080361" w:rsidP="00080361">
            <w:pPr>
              <w:rPr>
                <w:rFonts w:asciiTheme="minorBidi" w:hAnsiTheme="minorBidi"/>
              </w:rPr>
            </w:pPr>
          </w:p>
        </w:tc>
        <w:tc>
          <w:tcPr>
            <w:tcW w:w="1927" w:type="dxa"/>
            <w:vMerge/>
            <w:shd w:val="clear" w:color="auto" w:fill="auto"/>
            <w:vAlign w:val="center"/>
          </w:tcPr>
          <w:p w14:paraId="6D07DF78" w14:textId="77777777" w:rsidR="00080361" w:rsidRPr="00586D0B" w:rsidRDefault="00080361" w:rsidP="00080361">
            <w:pPr>
              <w:rPr>
                <w:rFonts w:asciiTheme="minorBidi" w:hAnsiTheme="minorBidi"/>
              </w:rPr>
            </w:pPr>
          </w:p>
        </w:tc>
      </w:tr>
      <w:tr w:rsidR="00080361" w:rsidRPr="00586D0B" w14:paraId="6C961322" w14:textId="77777777" w:rsidTr="0002199C">
        <w:trPr>
          <w:trHeight w:val="432"/>
        </w:trPr>
        <w:tc>
          <w:tcPr>
            <w:tcW w:w="648" w:type="dxa"/>
            <w:shd w:val="clear" w:color="auto" w:fill="auto"/>
            <w:vAlign w:val="center"/>
          </w:tcPr>
          <w:p w14:paraId="4750CD25"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01DADCF0" w14:textId="1AE798A6" w:rsidR="00080361" w:rsidRPr="00586D0B" w:rsidRDefault="00080361" w:rsidP="00080361">
            <w:pPr>
              <w:spacing w:line="276" w:lineRule="auto"/>
              <w:rPr>
                <w:rFonts w:asciiTheme="minorBidi" w:hAnsiTheme="minorBidi"/>
                <w:sz w:val="22"/>
                <w:szCs w:val="22"/>
              </w:rPr>
            </w:pPr>
            <w:r w:rsidRPr="00A01C66">
              <w:t xml:space="preserve">Apply fort-forwarding using NAT/PAT. </w:t>
            </w:r>
          </w:p>
        </w:tc>
        <w:tc>
          <w:tcPr>
            <w:tcW w:w="720" w:type="dxa"/>
            <w:shd w:val="clear" w:color="auto" w:fill="auto"/>
            <w:vAlign w:val="center"/>
          </w:tcPr>
          <w:p w14:paraId="445A8428" w14:textId="77777777" w:rsidR="00080361" w:rsidRPr="00586D0B" w:rsidRDefault="00080361" w:rsidP="00080361">
            <w:pPr>
              <w:rPr>
                <w:rFonts w:asciiTheme="minorBidi" w:hAnsiTheme="minorBidi"/>
              </w:rPr>
            </w:pPr>
          </w:p>
        </w:tc>
        <w:tc>
          <w:tcPr>
            <w:tcW w:w="720" w:type="dxa"/>
            <w:shd w:val="clear" w:color="auto" w:fill="auto"/>
            <w:vAlign w:val="center"/>
          </w:tcPr>
          <w:p w14:paraId="5F8CC960" w14:textId="77777777" w:rsidR="00080361" w:rsidRPr="00586D0B" w:rsidRDefault="00080361" w:rsidP="00080361">
            <w:pPr>
              <w:rPr>
                <w:rFonts w:asciiTheme="minorBidi" w:hAnsiTheme="minorBidi"/>
              </w:rPr>
            </w:pPr>
          </w:p>
        </w:tc>
        <w:tc>
          <w:tcPr>
            <w:tcW w:w="1927" w:type="dxa"/>
            <w:vMerge/>
            <w:shd w:val="clear" w:color="auto" w:fill="auto"/>
            <w:vAlign w:val="center"/>
          </w:tcPr>
          <w:p w14:paraId="3716465C" w14:textId="77777777" w:rsidR="00080361" w:rsidRPr="00586D0B" w:rsidRDefault="00080361" w:rsidP="00080361">
            <w:pPr>
              <w:rPr>
                <w:rFonts w:asciiTheme="minorBidi" w:hAnsiTheme="minorBidi"/>
              </w:rPr>
            </w:pPr>
          </w:p>
        </w:tc>
      </w:tr>
      <w:tr w:rsidR="00080361" w:rsidRPr="00586D0B" w14:paraId="294A3958" w14:textId="77777777" w:rsidTr="0002199C">
        <w:trPr>
          <w:trHeight w:val="432"/>
        </w:trPr>
        <w:tc>
          <w:tcPr>
            <w:tcW w:w="648" w:type="dxa"/>
            <w:shd w:val="clear" w:color="auto" w:fill="auto"/>
            <w:vAlign w:val="center"/>
          </w:tcPr>
          <w:p w14:paraId="6EED2EAF"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1C24EBF5" w14:textId="41D7E21C" w:rsidR="00080361" w:rsidRPr="00586D0B" w:rsidRDefault="00080361" w:rsidP="00080361">
            <w:pPr>
              <w:spacing w:line="276" w:lineRule="auto"/>
              <w:rPr>
                <w:rFonts w:asciiTheme="minorBidi" w:hAnsiTheme="minorBidi"/>
                <w:sz w:val="22"/>
                <w:szCs w:val="22"/>
              </w:rPr>
            </w:pPr>
            <w:r w:rsidRPr="00A01C66">
              <w:t>Document the NAT/PAT configuration including the ACLs, translation rules</w:t>
            </w:r>
          </w:p>
        </w:tc>
        <w:tc>
          <w:tcPr>
            <w:tcW w:w="720" w:type="dxa"/>
            <w:shd w:val="clear" w:color="auto" w:fill="auto"/>
            <w:vAlign w:val="center"/>
          </w:tcPr>
          <w:p w14:paraId="4F7CDD8F" w14:textId="77777777" w:rsidR="00080361" w:rsidRPr="00586D0B" w:rsidRDefault="00080361" w:rsidP="00080361">
            <w:pPr>
              <w:rPr>
                <w:rFonts w:asciiTheme="minorBidi" w:hAnsiTheme="minorBidi"/>
              </w:rPr>
            </w:pPr>
          </w:p>
        </w:tc>
        <w:tc>
          <w:tcPr>
            <w:tcW w:w="720" w:type="dxa"/>
            <w:shd w:val="clear" w:color="auto" w:fill="auto"/>
            <w:vAlign w:val="center"/>
          </w:tcPr>
          <w:p w14:paraId="044CA2B3" w14:textId="77777777" w:rsidR="00080361" w:rsidRPr="00586D0B" w:rsidRDefault="00080361" w:rsidP="00080361">
            <w:pPr>
              <w:rPr>
                <w:rFonts w:asciiTheme="minorBidi" w:hAnsiTheme="minorBidi"/>
              </w:rPr>
            </w:pPr>
          </w:p>
        </w:tc>
        <w:tc>
          <w:tcPr>
            <w:tcW w:w="1927" w:type="dxa"/>
            <w:vMerge/>
            <w:shd w:val="clear" w:color="auto" w:fill="auto"/>
            <w:vAlign w:val="center"/>
          </w:tcPr>
          <w:p w14:paraId="0B0A6826" w14:textId="77777777" w:rsidR="00080361" w:rsidRPr="00586D0B" w:rsidRDefault="00080361" w:rsidP="00080361">
            <w:pPr>
              <w:rPr>
                <w:rFonts w:asciiTheme="minorBidi" w:hAnsiTheme="minorBidi"/>
              </w:rPr>
            </w:pPr>
          </w:p>
        </w:tc>
      </w:tr>
      <w:tr w:rsidR="00080361" w:rsidRPr="00586D0B" w14:paraId="4D89B712" w14:textId="77777777" w:rsidTr="0002199C">
        <w:trPr>
          <w:trHeight w:val="432"/>
        </w:trPr>
        <w:tc>
          <w:tcPr>
            <w:tcW w:w="648" w:type="dxa"/>
            <w:shd w:val="clear" w:color="auto" w:fill="auto"/>
            <w:vAlign w:val="center"/>
          </w:tcPr>
          <w:p w14:paraId="05D8C9B9"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68BF82BA" w14:textId="120A22CB" w:rsidR="00080361" w:rsidRPr="00586D0B" w:rsidRDefault="00080361" w:rsidP="00080361">
            <w:pPr>
              <w:spacing w:line="276" w:lineRule="auto"/>
              <w:rPr>
                <w:rFonts w:asciiTheme="minorBidi" w:hAnsiTheme="minorBidi"/>
                <w:sz w:val="22"/>
                <w:szCs w:val="22"/>
              </w:rPr>
            </w:pPr>
            <w:r w:rsidRPr="00A01C66">
              <w:t>Choose the right VPN for protecting remote users.</w:t>
            </w:r>
          </w:p>
        </w:tc>
        <w:tc>
          <w:tcPr>
            <w:tcW w:w="720" w:type="dxa"/>
            <w:shd w:val="clear" w:color="auto" w:fill="auto"/>
            <w:vAlign w:val="center"/>
          </w:tcPr>
          <w:p w14:paraId="16070AD4" w14:textId="77777777" w:rsidR="00080361" w:rsidRPr="00586D0B" w:rsidRDefault="00080361" w:rsidP="00080361">
            <w:pPr>
              <w:rPr>
                <w:rFonts w:asciiTheme="minorBidi" w:hAnsiTheme="minorBidi"/>
              </w:rPr>
            </w:pPr>
          </w:p>
        </w:tc>
        <w:tc>
          <w:tcPr>
            <w:tcW w:w="720" w:type="dxa"/>
            <w:shd w:val="clear" w:color="auto" w:fill="auto"/>
            <w:vAlign w:val="center"/>
          </w:tcPr>
          <w:p w14:paraId="27371C5E" w14:textId="77777777" w:rsidR="00080361" w:rsidRPr="00586D0B" w:rsidRDefault="00080361" w:rsidP="00080361">
            <w:pPr>
              <w:rPr>
                <w:rFonts w:asciiTheme="minorBidi" w:hAnsiTheme="minorBidi"/>
              </w:rPr>
            </w:pPr>
          </w:p>
        </w:tc>
        <w:tc>
          <w:tcPr>
            <w:tcW w:w="1927" w:type="dxa"/>
            <w:vMerge/>
            <w:shd w:val="clear" w:color="auto" w:fill="auto"/>
            <w:vAlign w:val="center"/>
          </w:tcPr>
          <w:p w14:paraId="08480237" w14:textId="77777777" w:rsidR="00080361" w:rsidRPr="00586D0B" w:rsidRDefault="00080361" w:rsidP="00080361">
            <w:pPr>
              <w:rPr>
                <w:rFonts w:asciiTheme="minorBidi" w:hAnsiTheme="minorBidi"/>
              </w:rPr>
            </w:pPr>
          </w:p>
        </w:tc>
      </w:tr>
      <w:tr w:rsidR="00080361" w:rsidRPr="00586D0B" w14:paraId="5345ADDB" w14:textId="77777777" w:rsidTr="0002199C">
        <w:trPr>
          <w:trHeight w:val="432"/>
        </w:trPr>
        <w:tc>
          <w:tcPr>
            <w:tcW w:w="648" w:type="dxa"/>
            <w:shd w:val="clear" w:color="auto" w:fill="auto"/>
            <w:vAlign w:val="center"/>
          </w:tcPr>
          <w:p w14:paraId="4CE84B00"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06921CD0" w14:textId="29E57853" w:rsidR="00080361" w:rsidRPr="00586D0B" w:rsidRDefault="00080361" w:rsidP="00080361">
            <w:pPr>
              <w:spacing w:line="276" w:lineRule="auto"/>
              <w:rPr>
                <w:rFonts w:asciiTheme="minorBidi" w:hAnsiTheme="minorBidi"/>
                <w:sz w:val="22"/>
                <w:szCs w:val="22"/>
              </w:rPr>
            </w:pPr>
            <w:r w:rsidRPr="00A01C66">
              <w:t>Set-up VPN on selected devices</w:t>
            </w:r>
          </w:p>
        </w:tc>
        <w:tc>
          <w:tcPr>
            <w:tcW w:w="720" w:type="dxa"/>
            <w:shd w:val="clear" w:color="auto" w:fill="auto"/>
            <w:vAlign w:val="center"/>
          </w:tcPr>
          <w:p w14:paraId="2E681AED" w14:textId="77777777" w:rsidR="00080361" w:rsidRPr="00586D0B" w:rsidRDefault="00080361" w:rsidP="00080361">
            <w:pPr>
              <w:rPr>
                <w:rFonts w:asciiTheme="minorBidi" w:hAnsiTheme="minorBidi"/>
              </w:rPr>
            </w:pPr>
          </w:p>
        </w:tc>
        <w:tc>
          <w:tcPr>
            <w:tcW w:w="720" w:type="dxa"/>
            <w:shd w:val="clear" w:color="auto" w:fill="auto"/>
            <w:vAlign w:val="center"/>
          </w:tcPr>
          <w:p w14:paraId="6ADDB4E3" w14:textId="77777777" w:rsidR="00080361" w:rsidRPr="00586D0B" w:rsidRDefault="00080361" w:rsidP="00080361">
            <w:pPr>
              <w:rPr>
                <w:rFonts w:asciiTheme="minorBidi" w:hAnsiTheme="minorBidi"/>
              </w:rPr>
            </w:pPr>
          </w:p>
        </w:tc>
        <w:tc>
          <w:tcPr>
            <w:tcW w:w="1927" w:type="dxa"/>
            <w:vMerge/>
            <w:shd w:val="clear" w:color="auto" w:fill="auto"/>
            <w:vAlign w:val="center"/>
          </w:tcPr>
          <w:p w14:paraId="56714A8C" w14:textId="77777777" w:rsidR="00080361" w:rsidRPr="00586D0B" w:rsidRDefault="00080361" w:rsidP="00080361">
            <w:pPr>
              <w:rPr>
                <w:rFonts w:asciiTheme="minorBidi" w:hAnsiTheme="minorBidi"/>
              </w:rPr>
            </w:pPr>
          </w:p>
        </w:tc>
      </w:tr>
      <w:tr w:rsidR="00080361" w:rsidRPr="00586D0B" w14:paraId="4581BD80" w14:textId="77777777" w:rsidTr="0002199C">
        <w:trPr>
          <w:trHeight w:val="432"/>
        </w:trPr>
        <w:tc>
          <w:tcPr>
            <w:tcW w:w="648" w:type="dxa"/>
            <w:shd w:val="clear" w:color="auto" w:fill="auto"/>
            <w:vAlign w:val="center"/>
          </w:tcPr>
          <w:p w14:paraId="332B91F6"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298B5752" w14:textId="6345D2EE" w:rsidR="00080361" w:rsidRPr="00586D0B" w:rsidRDefault="00080361" w:rsidP="00080361">
            <w:pPr>
              <w:spacing w:line="276" w:lineRule="auto"/>
              <w:rPr>
                <w:rFonts w:asciiTheme="minorBidi" w:hAnsiTheme="minorBidi"/>
                <w:sz w:val="22"/>
                <w:szCs w:val="22"/>
              </w:rPr>
            </w:pPr>
            <w:r w:rsidRPr="00A01C66">
              <w:t>Install and configure VPN services remotely.</w:t>
            </w:r>
          </w:p>
        </w:tc>
        <w:tc>
          <w:tcPr>
            <w:tcW w:w="720" w:type="dxa"/>
            <w:shd w:val="clear" w:color="auto" w:fill="auto"/>
            <w:vAlign w:val="center"/>
          </w:tcPr>
          <w:p w14:paraId="61A1AD2B" w14:textId="77777777" w:rsidR="00080361" w:rsidRPr="00586D0B" w:rsidRDefault="00080361" w:rsidP="00080361">
            <w:pPr>
              <w:rPr>
                <w:rFonts w:asciiTheme="minorBidi" w:hAnsiTheme="minorBidi"/>
              </w:rPr>
            </w:pPr>
          </w:p>
        </w:tc>
        <w:tc>
          <w:tcPr>
            <w:tcW w:w="720" w:type="dxa"/>
            <w:shd w:val="clear" w:color="auto" w:fill="auto"/>
            <w:vAlign w:val="center"/>
          </w:tcPr>
          <w:p w14:paraId="127D364C" w14:textId="77777777" w:rsidR="00080361" w:rsidRPr="00586D0B" w:rsidRDefault="00080361" w:rsidP="00080361">
            <w:pPr>
              <w:rPr>
                <w:rFonts w:asciiTheme="minorBidi" w:hAnsiTheme="minorBidi"/>
              </w:rPr>
            </w:pPr>
          </w:p>
        </w:tc>
        <w:tc>
          <w:tcPr>
            <w:tcW w:w="1927" w:type="dxa"/>
            <w:vMerge/>
            <w:shd w:val="clear" w:color="auto" w:fill="auto"/>
            <w:vAlign w:val="center"/>
          </w:tcPr>
          <w:p w14:paraId="6898B5C2" w14:textId="77777777" w:rsidR="00080361" w:rsidRPr="00586D0B" w:rsidRDefault="00080361" w:rsidP="00080361">
            <w:pPr>
              <w:rPr>
                <w:rFonts w:asciiTheme="minorBidi" w:hAnsiTheme="minorBidi"/>
              </w:rPr>
            </w:pPr>
          </w:p>
        </w:tc>
      </w:tr>
      <w:tr w:rsidR="00080361" w:rsidRPr="00586D0B" w14:paraId="42E8C664" w14:textId="77777777" w:rsidTr="0002199C">
        <w:trPr>
          <w:trHeight w:val="432"/>
        </w:trPr>
        <w:tc>
          <w:tcPr>
            <w:tcW w:w="648" w:type="dxa"/>
            <w:shd w:val="clear" w:color="auto" w:fill="auto"/>
            <w:vAlign w:val="center"/>
          </w:tcPr>
          <w:p w14:paraId="1D4FB22A"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1572C6DC" w14:textId="08B9D8F2" w:rsidR="00080361" w:rsidRPr="00586D0B" w:rsidRDefault="00080361" w:rsidP="00080361">
            <w:pPr>
              <w:spacing w:line="276" w:lineRule="auto"/>
              <w:rPr>
                <w:rFonts w:asciiTheme="minorBidi" w:hAnsiTheme="minorBidi"/>
                <w:sz w:val="22"/>
                <w:szCs w:val="22"/>
              </w:rPr>
            </w:pPr>
            <w:r w:rsidRPr="00A01C66">
              <w:t>Configure/set firewall and security of your operating system to allow certain services.</w:t>
            </w:r>
          </w:p>
        </w:tc>
        <w:tc>
          <w:tcPr>
            <w:tcW w:w="720" w:type="dxa"/>
            <w:shd w:val="clear" w:color="auto" w:fill="auto"/>
            <w:vAlign w:val="center"/>
          </w:tcPr>
          <w:p w14:paraId="6F4391FA" w14:textId="77777777" w:rsidR="00080361" w:rsidRPr="00586D0B" w:rsidRDefault="00080361" w:rsidP="00080361">
            <w:pPr>
              <w:rPr>
                <w:rFonts w:asciiTheme="minorBidi" w:hAnsiTheme="minorBidi"/>
              </w:rPr>
            </w:pPr>
          </w:p>
        </w:tc>
        <w:tc>
          <w:tcPr>
            <w:tcW w:w="720" w:type="dxa"/>
            <w:shd w:val="clear" w:color="auto" w:fill="auto"/>
            <w:vAlign w:val="center"/>
          </w:tcPr>
          <w:p w14:paraId="0E441C88" w14:textId="77777777" w:rsidR="00080361" w:rsidRPr="00586D0B" w:rsidRDefault="00080361" w:rsidP="00080361">
            <w:pPr>
              <w:rPr>
                <w:rFonts w:asciiTheme="minorBidi" w:hAnsiTheme="minorBidi"/>
              </w:rPr>
            </w:pPr>
          </w:p>
        </w:tc>
        <w:tc>
          <w:tcPr>
            <w:tcW w:w="1927" w:type="dxa"/>
            <w:vMerge/>
            <w:shd w:val="clear" w:color="auto" w:fill="auto"/>
            <w:vAlign w:val="center"/>
          </w:tcPr>
          <w:p w14:paraId="660758DB" w14:textId="77777777" w:rsidR="00080361" w:rsidRPr="00586D0B" w:rsidRDefault="00080361" w:rsidP="00080361">
            <w:pPr>
              <w:rPr>
                <w:rFonts w:asciiTheme="minorBidi" w:hAnsiTheme="minorBidi"/>
              </w:rPr>
            </w:pPr>
          </w:p>
        </w:tc>
      </w:tr>
      <w:tr w:rsidR="00080361" w:rsidRPr="00586D0B" w14:paraId="6C266556" w14:textId="77777777" w:rsidTr="0002199C">
        <w:trPr>
          <w:trHeight w:val="432"/>
        </w:trPr>
        <w:tc>
          <w:tcPr>
            <w:tcW w:w="648" w:type="dxa"/>
            <w:shd w:val="clear" w:color="auto" w:fill="auto"/>
            <w:vAlign w:val="center"/>
          </w:tcPr>
          <w:p w14:paraId="770FB554"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30AC50E7" w14:textId="5CC45F47" w:rsidR="00080361" w:rsidRPr="00586D0B" w:rsidRDefault="00080361" w:rsidP="00080361">
            <w:pPr>
              <w:spacing w:line="276" w:lineRule="auto"/>
              <w:rPr>
                <w:rFonts w:asciiTheme="minorBidi" w:hAnsiTheme="minorBidi"/>
                <w:sz w:val="22"/>
                <w:szCs w:val="22"/>
              </w:rPr>
            </w:pPr>
            <w:r w:rsidRPr="00A01C66">
              <w:t xml:space="preserve">Set-up VPN Server on Router/Server </w:t>
            </w:r>
          </w:p>
        </w:tc>
        <w:tc>
          <w:tcPr>
            <w:tcW w:w="720" w:type="dxa"/>
            <w:shd w:val="clear" w:color="auto" w:fill="auto"/>
            <w:vAlign w:val="center"/>
          </w:tcPr>
          <w:p w14:paraId="5DA86B48" w14:textId="77777777" w:rsidR="00080361" w:rsidRPr="00586D0B" w:rsidRDefault="00080361" w:rsidP="00080361">
            <w:pPr>
              <w:rPr>
                <w:rFonts w:asciiTheme="minorBidi" w:hAnsiTheme="minorBidi"/>
              </w:rPr>
            </w:pPr>
          </w:p>
        </w:tc>
        <w:tc>
          <w:tcPr>
            <w:tcW w:w="720" w:type="dxa"/>
            <w:shd w:val="clear" w:color="auto" w:fill="auto"/>
            <w:vAlign w:val="center"/>
          </w:tcPr>
          <w:p w14:paraId="2128A04B" w14:textId="77777777" w:rsidR="00080361" w:rsidRPr="00586D0B" w:rsidRDefault="00080361" w:rsidP="00080361">
            <w:pPr>
              <w:rPr>
                <w:rFonts w:asciiTheme="minorBidi" w:hAnsiTheme="minorBidi"/>
              </w:rPr>
            </w:pPr>
          </w:p>
        </w:tc>
        <w:tc>
          <w:tcPr>
            <w:tcW w:w="1927" w:type="dxa"/>
            <w:vMerge/>
            <w:shd w:val="clear" w:color="auto" w:fill="auto"/>
            <w:vAlign w:val="center"/>
          </w:tcPr>
          <w:p w14:paraId="2E9A2FBE" w14:textId="77777777" w:rsidR="00080361" w:rsidRPr="00586D0B" w:rsidRDefault="00080361" w:rsidP="00080361">
            <w:pPr>
              <w:rPr>
                <w:rFonts w:asciiTheme="minorBidi" w:hAnsiTheme="minorBidi"/>
              </w:rPr>
            </w:pPr>
          </w:p>
        </w:tc>
      </w:tr>
      <w:tr w:rsidR="00080361" w:rsidRPr="00586D0B" w14:paraId="1F37211E" w14:textId="77777777" w:rsidTr="0002199C">
        <w:trPr>
          <w:trHeight w:val="432"/>
        </w:trPr>
        <w:tc>
          <w:tcPr>
            <w:tcW w:w="648" w:type="dxa"/>
            <w:shd w:val="clear" w:color="auto" w:fill="auto"/>
            <w:vAlign w:val="center"/>
          </w:tcPr>
          <w:p w14:paraId="180A81DD"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6624CB3B" w14:textId="74881CCD" w:rsidR="00080361" w:rsidRPr="00586D0B" w:rsidRDefault="00080361" w:rsidP="00080361">
            <w:pPr>
              <w:spacing w:line="276" w:lineRule="auto"/>
              <w:rPr>
                <w:rFonts w:asciiTheme="minorBidi" w:hAnsiTheme="minorBidi"/>
                <w:sz w:val="22"/>
                <w:szCs w:val="22"/>
              </w:rPr>
            </w:pPr>
            <w:r w:rsidRPr="00A01C66">
              <w:t>Troubleshoot the connectivity and optimize the VPN</w:t>
            </w:r>
          </w:p>
        </w:tc>
        <w:tc>
          <w:tcPr>
            <w:tcW w:w="720" w:type="dxa"/>
            <w:shd w:val="clear" w:color="auto" w:fill="auto"/>
            <w:vAlign w:val="center"/>
          </w:tcPr>
          <w:p w14:paraId="2C958F5F" w14:textId="77777777" w:rsidR="00080361" w:rsidRPr="00586D0B" w:rsidRDefault="00080361" w:rsidP="00080361">
            <w:pPr>
              <w:rPr>
                <w:rFonts w:asciiTheme="minorBidi" w:hAnsiTheme="minorBidi"/>
              </w:rPr>
            </w:pPr>
          </w:p>
        </w:tc>
        <w:tc>
          <w:tcPr>
            <w:tcW w:w="720" w:type="dxa"/>
            <w:shd w:val="clear" w:color="auto" w:fill="auto"/>
            <w:vAlign w:val="center"/>
          </w:tcPr>
          <w:p w14:paraId="00A9E96F" w14:textId="77777777" w:rsidR="00080361" w:rsidRPr="00586D0B" w:rsidRDefault="00080361" w:rsidP="00080361">
            <w:pPr>
              <w:rPr>
                <w:rFonts w:asciiTheme="minorBidi" w:hAnsiTheme="minorBidi"/>
              </w:rPr>
            </w:pPr>
          </w:p>
        </w:tc>
        <w:tc>
          <w:tcPr>
            <w:tcW w:w="1927" w:type="dxa"/>
            <w:vMerge/>
            <w:shd w:val="clear" w:color="auto" w:fill="auto"/>
            <w:vAlign w:val="center"/>
          </w:tcPr>
          <w:p w14:paraId="116D0A77" w14:textId="77777777" w:rsidR="00080361" w:rsidRPr="00586D0B" w:rsidRDefault="00080361" w:rsidP="00080361">
            <w:pPr>
              <w:rPr>
                <w:rFonts w:asciiTheme="minorBidi" w:hAnsiTheme="minorBidi"/>
              </w:rPr>
            </w:pPr>
          </w:p>
        </w:tc>
      </w:tr>
      <w:tr w:rsidR="00080361" w:rsidRPr="00586D0B" w14:paraId="0D06833D" w14:textId="77777777" w:rsidTr="0002199C">
        <w:trPr>
          <w:trHeight w:val="432"/>
        </w:trPr>
        <w:tc>
          <w:tcPr>
            <w:tcW w:w="648" w:type="dxa"/>
            <w:shd w:val="clear" w:color="auto" w:fill="auto"/>
            <w:vAlign w:val="center"/>
          </w:tcPr>
          <w:p w14:paraId="20FE4F7C"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573C0021" w14:textId="24C5E7E6" w:rsidR="00080361" w:rsidRPr="00586D0B" w:rsidRDefault="00080361" w:rsidP="00080361">
            <w:pPr>
              <w:spacing w:line="276" w:lineRule="auto"/>
              <w:rPr>
                <w:rFonts w:asciiTheme="minorBidi" w:hAnsiTheme="minorBidi"/>
                <w:sz w:val="22"/>
                <w:szCs w:val="22"/>
              </w:rPr>
            </w:pPr>
            <w:r w:rsidRPr="00A01C66">
              <w:t>Select/choose the right LANs for site-to-site VPN connectivity of connecting Remote users.</w:t>
            </w:r>
          </w:p>
        </w:tc>
        <w:tc>
          <w:tcPr>
            <w:tcW w:w="720" w:type="dxa"/>
            <w:shd w:val="clear" w:color="auto" w:fill="auto"/>
            <w:vAlign w:val="center"/>
          </w:tcPr>
          <w:p w14:paraId="33DDDD66" w14:textId="77777777" w:rsidR="00080361" w:rsidRPr="00586D0B" w:rsidRDefault="00080361" w:rsidP="00080361">
            <w:pPr>
              <w:rPr>
                <w:rFonts w:asciiTheme="minorBidi" w:hAnsiTheme="minorBidi"/>
              </w:rPr>
            </w:pPr>
          </w:p>
        </w:tc>
        <w:tc>
          <w:tcPr>
            <w:tcW w:w="720" w:type="dxa"/>
            <w:shd w:val="clear" w:color="auto" w:fill="auto"/>
            <w:vAlign w:val="center"/>
          </w:tcPr>
          <w:p w14:paraId="61836765" w14:textId="77777777" w:rsidR="00080361" w:rsidRPr="00586D0B" w:rsidRDefault="00080361" w:rsidP="00080361">
            <w:pPr>
              <w:rPr>
                <w:rFonts w:asciiTheme="minorBidi" w:hAnsiTheme="minorBidi"/>
              </w:rPr>
            </w:pPr>
          </w:p>
        </w:tc>
        <w:tc>
          <w:tcPr>
            <w:tcW w:w="1927" w:type="dxa"/>
            <w:vMerge/>
            <w:shd w:val="clear" w:color="auto" w:fill="auto"/>
            <w:vAlign w:val="center"/>
          </w:tcPr>
          <w:p w14:paraId="092289A0" w14:textId="77777777" w:rsidR="00080361" w:rsidRPr="00586D0B" w:rsidRDefault="00080361" w:rsidP="00080361">
            <w:pPr>
              <w:rPr>
                <w:rFonts w:asciiTheme="minorBidi" w:hAnsiTheme="minorBidi"/>
              </w:rPr>
            </w:pPr>
          </w:p>
        </w:tc>
      </w:tr>
      <w:tr w:rsidR="00080361" w:rsidRPr="00586D0B" w14:paraId="54C8FFB7" w14:textId="77777777" w:rsidTr="0002199C">
        <w:trPr>
          <w:trHeight w:val="432"/>
        </w:trPr>
        <w:tc>
          <w:tcPr>
            <w:tcW w:w="648" w:type="dxa"/>
            <w:shd w:val="clear" w:color="auto" w:fill="auto"/>
            <w:vAlign w:val="center"/>
          </w:tcPr>
          <w:p w14:paraId="7CC9DCC4"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67274961" w14:textId="575E2D1B" w:rsidR="00080361" w:rsidRPr="00586D0B" w:rsidRDefault="00080361" w:rsidP="00080361">
            <w:pPr>
              <w:rPr>
                <w:rFonts w:asciiTheme="minorBidi" w:hAnsiTheme="minorBidi"/>
              </w:rPr>
            </w:pPr>
            <w:r w:rsidRPr="00A01C66">
              <w:t xml:space="preserve">Configure route-based or policy based </w:t>
            </w:r>
            <w:proofErr w:type="spellStart"/>
            <w:r w:rsidRPr="00A01C66">
              <w:t>IPSec</w:t>
            </w:r>
            <w:proofErr w:type="spellEnd"/>
            <w:r w:rsidRPr="00A01C66">
              <w:t xml:space="preserve"> VPN using </w:t>
            </w:r>
            <w:proofErr w:type="spellStart"/>
            <w:r w:rsidRPr="00A01C66">
              <w:t>autokey</w:t>
            </w:r>
            <w:proofErr w:type="spellEnd"/>
            <w:r w:rsidRPr="00A01C66">
              <w:t xml:space="preserve"> IKE (Internet Key Exchange). </w:t>
            </w:r>
          </w:p>
        </w:tc>
        <w:tc>
          <w:tcPr>
            <w:tcW w:w="720" w:type="dxa"/>
            <w:shd w:val="clear" w:color="auto" w:fill="auto"/>
            <w:vAlign w:val="center"/>
          </w:tcPr>
          <w:p w14:paraId="693709F1" w14:textId="77777777" w:rsidR="00080361" w:rsidRPr="00586D0B" w:rsidRDefault="00080361" w:rsidP="00080361">
            <w:pPr>
              <w:rPr>
                <w:rFonts w:asciiTheme="minorBidi" w:hAnsiTheme="minorBidi"/>
              </w:rPr>
            </w:pPr>
          </w:p>
        </w:tc>
        <w:tc>
          <w:tcPr>
            <w:tcW w:w="720" w:type="dxa"/>
            <w:shd w:val="clear" w:color="auto" w:fill="auto"/>
            <w:vAlign w:val="center"/>
          </w:tcPr>
          <w:p w14:paraId="7F855E7B" w14:textId="77777777" w:rsidR="00080361" w:rsidRPr="00586D0B" w:rsidRDefault="00080361" w:rsidP="00080361">
            <w:pPr>
              <w:rPr>
                <w:rFonts w:asciiTheme="minorBidi" w:hAnsiTheme="minorBidi"/>
              </w:rPr>
            </w:pPr>
          </w:p>
        </w:tc>
        <w:tc>
          <w:tcPr>
            <w:tcW w:w="1927" w:type="dxa"/>
            <w:vMerge/>
            <w:shd w:val="clear" w:color="auto" w:fill="auto"/>
            <w:vAlign w:val="center"/>
          </w:tcPr>
          <w:p w14:paraId="3A867F28" w14:textId="77777777" w:rsidR="00080361" w:rsidRPr="00586D0B" w:rsidRDefault="00080361" w:rsidP="00080361">
            <w:pPr>
              <w:rPr>
                <w:rFonts w:asciiTheme="minorBidi" w:hAnsiTheme="minorBidi"/>
              </w:rPr>
            </w:pPr>
          </w:p>
        </w:tc>
      </w:tr>
      <w:tr w:rsidR="00080361" w:rsidRPr="00586D0B" w14:paraId="3672DD79" w14:textId="77777777" w:rsidTr="0002199C">
        <w:trPr>
          <w:trHeight w:val="432"/>
        </w:trPr>
        <w:tc>
          <w:tcPr>
            <w:tcW w:w="648" w:type="dxa"/>
            <w:shd w:val="clear" w:color="auto" w:fill="auto"/>
            <w:vAlign w:val="center"/>
          </w:tcPr>
          <w:p w14:paraId="18205A29"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2C2F98D5" w14:textId="52F55ABF" w:rsidR="00080361" w:rsidRPr="00586D0B" w:rsidRDefault="00080361" w:rsidP="00080361">
            <w:pPr>
              <w:rPr>
                <w:rFonts w:asciiTheme="minorBidi" w:hAnsiTheme="minorBidi"/>
              </w:rPr>
            </w:pPr>
            <w:r w:rsidRPr="00A01C66">
              <w:t>Configure interfaces, security zones and address-book information on Selected devices</w:t>
            </w:r>
          </w:p>
        </w:tc>
        <w:tc>
          <w:tcPr>
            <w:tcW w:w="720" w:type="dxa"/>
            <w:shd w:val="clear" w:color="auto" w:fill="auto"/>
            <w:vAlign w:val="center"/>
          </w:tcPr>
          <w:p w14:paraId="3906F739" w14:textId="77777777" w:rsidR="00080361" w:rsidRPr="00586D0B" w:rsidRDefault="00080361" w:rsidP="00080361">
            <w:pPr>
              <w:rPr>
                <w:rFonts w:asciiTheme="minorBidi" w:hAnsiTheme="minorBidi"/>
              </w:rPr>
            </w:pPr>
          </w:p>
        </w:tc>
        <w:tc>
          <w:tcPr>
            <w:tcW w:w="720" w:type="dxa"/>
            <w:shd w:val="clear" w:color="auto" w:fill="auto"/>
            <w:vAlign w:val="center"/>
          </w:tcPr>
          <w:p w14:paraId="5B47295C" w14:textId="77777777" w:rsidR="00080361" w:rsidRPr="00586D0B" w:rsidRDefault="00080361" w:rsidP="00080361">
            <w:pPr>
              <w:rPr>
                <w:rFonts w:asciiTheme="minorBidi" w:hAnsiTheme="minorBidi"/>
              </w:rPr>
            </w:pPr>
          </w:p>
        </w:tc>
        <w:tc>
          <w:tcPr>
            <w:tcW w:w="1927" w:type="dxa"/>
            <w:vMerge/>
            <w:shd w:val="clear" w:color="auto" w:fill="auto"/>
            <w:vAlign w:val="center"/>
          </w:tcPr>
          <w:p w14:paraId="540A9E97" w14:textId="77777777" w:rsidR="00080361" w:rsidRPr="00586D0B" w:rsidRDefault="00080361" w:rsidP="00080361">
            <w:pPr>
              <w:rPr>
                <w:rFonts w:asciiTheme="minorBidi" w:hAnsiTheme="minorBidi"/>
              </w:rPr>
            </w:pPr>
          </w:p>
        </w:tc>
      </w:tr>
      <w:tr w:rsidR="00080361" w:rsidRPr="00586D0B" w14:paraId="3F543EEC" w14:textId="77777777" w:rsidTr="0002199C">
        <w:trPr>
          <w:trHeight w:val="432"/>
        </w:trPr>
        <w:tc>
          <w:tcPr>
            <w:tcW w:w="648" w:type="dxa"/>
            <w:shd w:val="clear" w:color="auto" w:fill="auto"/>
            <w:vAlign w:val="center"/>
          </w:tcPr>
          <w:p w14:paraId="5F63AD9C"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0E0814CA" w14:textId="29A7277B" w:rsidR="00080361" w:rsidRPr="00586D0B" w:rsidRDefault="00080361" w:rsidP="00080361">
            <w:pPr>
              <w:rPr>
                <w:rFonts w:asciiTheme="minorBidi" w:hAnsiTheme="minorBidi"/>
              </w:rPr>
            </w:pPr>
            <w:r w:rsidRPr="00A01C66">
              <w:t xml:space="preserve">Configure Phase-1 and Phase-2 (both sides) of </w:t>
            </w:r>
            <w:proofErr w:type="spellStart"/>
            <w:r w:rsidRPr="00A01C66">
              <w:t>IPSec</w:t>
            </w:r>
            <w:proofErr w:type="spellEnd"/>
            <w:r w:rsidRPr="00A01C66">
              <w:t xml:space="preserve"> VPN tunnel and their gateways properly. </w:t>
            </w:r>
          </w:p>
        </w:tc>
        <w:tc>
          <w:tcPr>
            <w:tcW w:w="720" w:type="dxa"/>
            <w:shd w:val="clear" w:color="auto" w:fill="auto"/>
            <w:vAlign w:val="center"/>
          </w:tcPr>
          <w:p w14:paraId="67123810" w14:textId="77777777" w:rsidR="00080361" w:rsidRPr="00586D0B" w:rsidRDefault="00080361" w:rsidP="00080361">
            <w:pPr>
              <w:rPr>
                <w:rFonts w:asciiTheme="minorBidi" w:hAnsiTheme="minorBidi"/>
              </w:rPr>
            </w:pPr>
          </w:p>
        </w:tc>
        <w:tc>
          <w:tcPr>
            <w:tcW w:w="720" w:type="dxa"/>
            <w:shd w:val="clear" w:color="auto" w:fill="auto"/>
            <w:vAlign w:val="center"/>
          </w:tcPr>
          <w:p w14:paraId="40FD9DDF" w14:textId="77777777" w:rsidR="00080361" w:rsidRPr="00586D0B" w:rsidRDefault="00080361" w:rsidP="00080361">
            <w:pPr>
              <w:rPr>
                <w:rFonts w:asciiTheme="minorBidi" w:hAnsiTheme="minorBidi"/>
              </w:rPr>
            </w:pPr>
          </w:p>
        </w:tc>
        <w:tc>
          <w:tcPr>
            <w:tcW w:w="1927" w:type="dxa"/>
            <w:vMerge/>
            <w:shd w:val="clear" w:color="auto" w:fill="auto"/>
            <w:vAlign w:val="center"/>
          </w:tcPr>
          <w:p w14:paraId="5C9E489B" w14:textId="77777777" w:rsidR="00080361" w:rsidRPr="00586D0B" w:rsidRDefault="00080361" w:rsidP="00080361">
            <w:pPr>
              <w:rPr>
                <w:rFonts w:asciiTheme="minorBidi" w:hAnsiTheme="minorBidi"/>
              </w:rPr>
            </w:pPr>
          </w:p>
        </w:tc>
      </w:tr>
      <w:tr w:rsidR="00080361" w:rsidRPr="00586D0B" w14:paraId="2C91FB93" w14:textId="77777777" w:rsidTr="0002199C">
        <w:trPr>
          <w:trHeight w:val="432"/>
        </w:trPr>
        <w:tc>
          <w:tcPr>
            <w:tcW w:w="648" w:type="dxa"/>
            <w:shd w:val="clear" w:color="auto" w:fill="auto"/>
            <w:vAlign w:val="center"/>
          </w:tcPr>
          <w:p w14:paraId="4DE572E8"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76760D83" w14:textId="0CA26836" w:rsidR="00080361" w:rsidRPr="00586D0B" w:rsidRDefault="00080361" w:rsidP="00080361">
            <w:pPr>
              <w:spacing w:line="276" w:lineRule="auto"/>
              <w:rPr>
                <w:rFonts w:asciiTheme="minorBidi" w:hAnsiTheme="minorBidi"/>
                <w:sz w:val="22"/>
                <w:szCs w:val="22"/>
              </w:rPr>
            </w:pPr>
            <w:r w:rsidRPr="00A01C66">
              <w:t xml:space="preserve">Configure a security policy to permit traffic from the source zone to the destination zone.  </w:t>
            </w:r>
          </w:p>
        </w:tc>
        <w:tc>
          <w:tcPr>
            <w:tcW w:w="720" w:type="dxa"/>
            <w:shd w:val="clear" w:color="auto" w:fill="auto"/>
            <w:vAlign w:val="center"/>
          </w:tcPr>
          <w:p w14:paraId="29F155A0" w14:textId="77777777" w:rsidR="00080361" w:rsidRPr="00586D0B" w:rsidRDefault="00080361" w:rsidP="00080361">
            <w:pPr>
              <w:rPr>
                <w:rFonts w:asciiTheme="minorBidi" w:hAnsiTheme="minorBidi"/>
              </w:rPr>
            </w:pPr>
          </w:p>
        </w:tc>
        <w:tc>
          <w:tcPr>
            <w:tcW w:w="720" w:type="dxa"/>
            <w:shd w:val="clear" w:color="auto" w:fill="auto"/>
            <w:vAlign w:val="center"/>
          </w:tcPr>
          <w:p w14:paraId="2A6E9858" w14:textId="77777777" w:rsidR="00080361" w:rsidRPr="00586D0B" w:rsidRDefault="00080361" w:rsidP="00080361">
            <w:pPr>
              <w:rPr>
                <w:rFonts w:asciiTheme="minorBidi" w:hAnsiTheme="minorBidi"/>
              </w:rPr>
            </w:pPr>
          </w:p>
        </w:tc>
        <w:tc>
          <w:tcPr>
            <w:tcW w:w="1927" w:type="dxa"/>
            <w:vMerge/>
            <w:shd w:val="clear" w:color="auto" w:fill="auto"/>
            <w:vAlign w:val="center"/>
          </w:tcPr>
          <w:p w14:paraId="6FD72ACD" w14:textId="77777777" w:rsidR="00080361" w:rsidRPr="00586D0B" w:rsidRDefault="00080361" w:rsidP="00080361">
            <w:pPr>
              <w:rPr>
                <w:rFonts w:asciiTheme="minorBidi" w:hAnsiTheme="minorBidi"/>
              </w:rPr>
            </w:pPr>
          </w:p>
        </w:tc>
      </w:tr>
      <w:tr w:rsidR="00080361" w:rsidRPr="00586D0B" w14:paraId="470157FA" w14:textId="77777777" w:rsidTr="0002199C">
        <w:trPr>
          <w:trHeight w:val="432"/>
        </w:trPr>
        <w:tc>
          <w:tcPr>
            <w:tcW w:w="648" w:type="dxa"/>
            <w:shd w:val="clear" w:color="auto" w:fill="auto"/>
            <w:vAlign w:val="center"/>
          </w:tcPr>
          <w:p w14:paraId="776D0F0A" w14:textId="77777777" w:rsidR="00080361" w:rsidRPr="00586D0B" w:rsidRDefault="00080361" w:rsidP="00080361">
            <w:pPr>
              <w:pStyle w:val="ListParagraph"/>
              <w:numPr>
                <w:ilvl w:val="0"/>
                <w:numId w:val="1"/>
              </w:numPr>
              <w:rPr>
                <w:rFonts w:asciiTheme="minorBidi" w:hAnsiTheme="minorBidi"/>
                <w:szCs w:val="20"/>
              </w:rPr>
            </w:pPr>
          </w:p>
        </w:tc>
        <w:tc>
          <w:tcPr>
            <w:tcW w:w="5467" w:type="dxa"/>
            <w:gridSpan w:val="3"/>
            <w:shd w:val="clear" w:color="auto" w:fill="auto"/>
          </w:tcPr>
          <w:p w14:paraId="2DE6EE44" w14:textId="4D84A0E1" w:rsidR="00080361" w:rsidRPr="00586D0B" w:rsidRDefault="00080361" w:rsidP="00080361">
            <w:pPr>
              <w:spacing w:line="276" w:lineRule="auto"/>
              <w:rPr>
                <w:rFonts w:asciiTheme="minorBidi" w:hAnsiTheme="minorBidi"/>
                <w:sz w:val="22"/>
                <w:szCs w:val="22"/>
              </w:rPr>
            </w:pPr>
            <w:r w:rsidRPr="00A01C66">
              <w:t>Update Global VPN settings and check the end-to-end connectivity</w:t>
            </w:r>
          </w:p>
        </w:tc>
        <w:tc>
          <w:tcPr>
            <w:tcW w:w="720" w:type="dxa"/>
            <w:shd w:val="clear" w:color="auto" w:fill="auto"/>
            <w:vAlign w:val="center"/>
          </w:tcPr>
          <w:p w14:paraId="0F4F754E" w14:textId="77777777" w:rsidR="00080361" w:rsidRPr="00586D0B" w:rsidRDefault="00080361" w:rsidP="00080361">
            <w:pPr>
              <w:rPr>
                <w:rFonts w:asciiTheme="minorBidi" w:hAnsiTheme="minorBidi"/>
              </w:rPr>
            </w:pPr>
          </w:p>
        </w:tc>
        <w:tc>
          <w:tcPr>
            <w:tcW w:w="720" w:type="dxa"/>
            <w:shd w:val="clear" w:color="auto" w:fill="auto"/>
            <w:vAlign w:val="center"/>
          </w:tcPr>
          <w:p w14:paraId="7653F990" w14:textId="77777777" w:rsidR="00080361" w:rsidRPr="00586D0B" w:rsidRDefault="00080361" w:rsidP="00080361">
            <w:pPr>
              <w:rPr>
                <w:rFonts w:asciiTheme="minorBidi" w:hAnsiTheme="minorBidi"/>
              </w:rPr>
            </w:pPr>
          </w:p>
        </w:tc>
        <w:tc>
          <w:tcPr>
            <w:tcW w:w="1927" w:type="dxa"/>
            <w:vMerge/>
            <w:shd w:val="clear" w:color="auto" w:fill="auto"/>
            <w:vAlign w:val="center"/>
          </w:tcPr>
          <w:p w14:paraId="0E9A0D6A" w14:textId="77777777" w:rsidR="00080361" w:rsidRPr="00586D0B" w:rsidRDefault="00080361" w:rsidP="00080361">
            <w:pPr>
              <w:rPr>
                <w:rFonts w:asciiTheme="minorBidi" w:hAnsiTheme="minorBidi"/>
              </w:rPr>
            </w:pPr>
          </w:p>
        </w:tc>
      </w:tr>
      <w:tr w:rsidR="00C05385" w:rsidRPr="00586D0B" w14:paraId="1D9D29BA" w14:textId="77777777" w:rsidTr="00C67EF8">
        <w:trPr>
          <w:trHeight w:val="458"/>
        </w:trPr>
        <w:tc>
          <w:tcPr>
            <w:tcW w:w="4324" w:type="dxa"/>
            <w:gridSpan w:val="3"/>
            <w:shd w:val="clear" w:color="auto" w:fill="auto"/>
            <w:vAlign w:val="center"/>
          </w:tcPr>
          <w:p w14:paraId="33D3ED3A"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586D0B">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586D0B" w:rsidRDefault="00C05385" w:rsidP="00804B65">
            <w:pPr>
              <w:rPr>
                <w:rFonts w:asciiTheme="minorBidi" w:hAnsiTheme="minorBidi"/>
                <w:b/>
                <w:sz w:val="20"/>
                <w:szCs w:val="20"/>
              </w:rPr>
            </w:pPr>
            <w:r w:rsidRPr="00586D0B">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586D0B">
              <w:rPr>
                <w:rFonts w:asciiTheme="minorBidi" w:hAnsiTheme="minorBidi"/>
                <w:b/>
                <w:sz w:val="20"/>
                <w:szCs w:val="20"/>
              </w:rPr>
              <w:t xml:space="preserve">Not Yet Competent </w:t>
            </w:r>
          </w:p>
        </w:tc>
      </w:tr>
    </w:tbl>
    <w:p w14:paraId="3EA3D64C" w14:textId="77777777" w:rsidR="00771076" w:rsidRPr="00586D0B" w:rsidRDefault="00771076" w:rsidP="00C05385">
      <w:pPr>
        <w:jc w:val="center"/>
        <w:rPr>
          <w:rFonts w:asciiTheme="minorBidi" w:hAnsiTheme="minorBidi"/>
          <w:b/>
          <w:sz w:val="32"/>
        </w:rPr>
      </w:pPr>
    </w:p>
    <w:p w14:paraId="5B084C06" w14:textId="77777777" w:rsidR="00771076" w:rsidRPr="00586D0B" w:rsidRDefault="00771076">
      <w:pPr>
        <w:rPr>
          <w:rFonts w:asciiTheme="minorBidi" w:hAnsiTheme="minorBidi"/>
          <w:b/>
          <w:sz w:val="32"/>
        </w:rPr>
      </w:pPr>
      <w:r w:rsidRPr="00586D0B">
        <w:rPr>
          <w:rFonts w:asciiTheme="minorBidi" w:hAnsiTheme="minorBidi"/>
          <w:b/>
          <w:sz w:val="32"/>
        </w:rPr>
        <w:br w:type="page"/>
      </w:r>
    </w:p>
    <w:p w14:paraId="57FE1575" w14:textId="2E6104F7" w:rsidR="00C05385" w:rsidRPr="00586D0B" w:rsidRDefault="00C05385" w:rsidP="00C05385">
      <w:pPr>
        <w:jc w:val="center"/>
        <w:rPr>
          <w:rFonts w:asciiTheme="minorBidi" w:hAnsiTheme="minorBidi"/>
          <w:b/>
          <w:sz w:val="32"/>
        </w:rPr>
      </w:pPr>
      <w:r w:rsidRPr="00586D0B">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586D0B" w14:paraId="046E9DEB" w14:textId="77777777" w:rsidTr="00C67EF8">
        <w:trPr>
          <w:trHeight w:val="353"/>
          <w:jc w:val="center"/>
        </w:trPr>
        <w:tc>
          <w:tcPr>
            <w:tcW w:w="1591" w:type="dxa"/>
            <w:vAlign w:val="center"/>
          </w:tcPr>
          <w:p w14:paraId="498A189F" w14:textId="77777777" w:rsidR="00E76966" w:rsidRPr="00586D0B" w:rsidRDefault="00E76966" w:rsidP="00E76966">
            <w:pPr>
              <w:rPr>
                <w:rFonts w:asciiTheme="minorBidi" w:hAnsiTheme="minorBidi"/>
                <w:b/>
                <w:sz w:val="22"/>
              </w:rPr>
            </w:pPr>
            <w:r w:rsidRPr="00586D0B">
              <w:rPr>
                <w:rFonts w:asciiTheme="minorBidi" w:hAnsiTheme="minorBidi"/>
                <w:b/>
                <w:sz w:val="22"/>
              </w:rPr>
              <w:t>Qualification</w:t>
            </w:r>
          </w:p>
        </w:tc>
        <w:tc>
          <w:tcPr>
            <w:tcW w:w="7877" w:type="dxa"/>
            <w:vAlign w:val="center"/>
          </w:tcPr>
          <w:p w14:paraId="51DF73E9" w14:textId="6C834DB4" w:rsidR="00E76966" w:rsidRPr="00586D0B" w:rsidRDefault="00C455E4" w:rsidP="00E76966">
            <w:pPr>
              <w:rPr>
                <w:rFonts w:asciiTheme="minorBidi" w:eastAsiaTheme="majorEastAsia" w:hAnsiTheme="minorBidi"/>
              </w:rPr>
            </w:pPr>
            <w:r>
              <w:rPr>
                <w:rFonts w:asciiTheme="minorBidi" w:hAnsiTheme="minorBidi"/>
                <w:b/>
                <w:bCs/>
                <w:lang w:val="en-AU"/>
              </w:rPr>
              <w:t xml:space="preserve">  NVC </w:t>
            </w:r>
            <w:r w:rsidR="00241A89">
              <w:rPr>
                <w:rFonts w:asciiTheme="minorBidi" w:hAnsiTheme="minorBidi"/>
                <w:b/>
                <w:bCs/>
                <w:lang w:val="en-AU"/>
              </w:rPr>
              <w:t>Level 4&amp;5</w:t>
            </w:r>
            <w:r>
              <w:rPr>
                <w:rFonts w:asciiTheme="minorBidi" w:hAnsiTheme="minorBidi"/>
                <w:b/>
                <w:bCs/>
                <w:lang w:val="en-AU"/>
              </w:rPr>
              <w:t xml:space="preserve"> - Networking and Cyber Security</w:t>
            </w:r>
          </w:p>
        </w:tc>
      </w:tr>
      <w:tr w:rsidR="000D04CA" w:rsidRPr="00586D0B" w14:paraId="3BD7E6E7" w14:textId="77777777" w:rsidTr="00C67EF8">
        <w:trPr>
          <w:trHeight w:val="623"/>
          <w:jc w:val="center"/>
        </w:trPr>
        <w:tc>
          <w:tcPr>
            <w:tcW w:w="1591" w:type="dxa"/>
            <w:vAlign w:val="center"/>
          </w:tcPr>
          <w:p w14:paraId="22AD05E8" w14:textId="77777777" w:rsidR="000D04CA" w:rsidRPr="00586D0B" w:rsidRDefault="000D04CA" w:rsidP="000D04CA">
            <w:pPr>
              <w:rPr>
                <w:rFonts w:asciiTheme="minorBidi" w:hAnsiTheme="minorBidi"/>
                <w:b/>
                <w:sz w:val="22"/>
              </w:rPr>
            </w:pPr>
            <w:r w:rsidRPr="00586D0B">
              <w:rPr>
                <w:rFonts w:asciiTheme="minorBidi" w:hAnsiTheme="minorBidi"/>
                <w:b/>
                <w:sz w:val="22"/>
              </w:rPr>
              <w:t>Competency Standard</w:t>
            </w:r>
          </w:p>
        </w:tc>
        <w:tc>
          <w:tcPr>
            <w:tcW w:w="7877" w:type="dxa"/>
            <w:shd w:val="clear" w:color="auto" w:fill="auto"/>
            <w:vAlign w:val="center"/>
          </w:tcPr>
          <w:p w14:paraId="62C85E56" w14:textId="5A3EE910" w:rsidR="000D04CA" w:rsidRPr="00586D0B" w:rsidRDefault="008015C6" w:rsidP="00671CB3">
            <w:pPr>
              <w:rPr>
                <w:rFonts w:asciiTheme="minorBidi" w:hAnsiTheme="minorBidi"/>
              </w:rPr>
            </w:pPr>
            <w:r w:rsidRPr="008015C6">
              <w:rPr>
                <w:rFonts w:asciiTheme="minorBidi" w:hAnsiTheme="minorBidi"/>
                <w:b/>
              </w:rPr>
              <w:t>8.Configure WAN Services and protocols</w:t>
            </w:r>
          </w:p>
        </w:tc>
      </w:tr>
      <w:tr w:rsidR="000D04CA" w:rsidRPr="00586D0B" w14:paraId="79500D59" w14:textId="77777777" w:rsidTr="003D30DF">
        <w:trPr>
          <w:trHeight w:val="605"/>
          <w:jc w:val="center"/>
        </w:trPr>
        <w:tc>
          <w:tcPr>
            <w:tcW w:w="1591" w:type="dxa"/>
            <w:vAlign w:val="center"/>
          </w:tcPr>
          <w:p w14:paraId="64C207B4" w14:textId="77777777" w:rsidR="000D04CA" w:rsidRPr="00586D0B" w:rsidRDefault="000D04CA" w:rsidP="000D04CA">
            <w:pPr>
              <w:rPr>
                <w:rFonts w:asciiTheme="minorBidi" w:hAnsiTheme="minorBidi"/>
                <w:b/>
              </w:rPr>
            </w:pPr>
            <w:r w:rsidRPr="00586D0B">
              <w:rPr>
                <w:rFonts w:asciiTheme="minorBidi" w:hAnsiTheme="minorBidi"/>
                <w:b/>
                <w:sz w:val="22"/>
              </w:rPr>
              <w:t>Purpose of Assessment</w:t>
            </w:r>
          </w:p>
        </w:tc>
        <w:tc>
          <w:tcPr>
            <w:tcW w:w="7877" w:type="dxa"/>
            <w:vAlign w:val="center"/>
          </w:tcPr>
          <w:p w14:paraId="02AE71CA" w14:textId="2B82E057" w:rsidR="000D04CA" w:rsidRPr="00586D0B" w:rsidRDefault="000D04CA" w:rsidP="000D04CA">
            <w:pPr>
              <w:rPr>
                <w:rFonts w:asciiTheme="minorBidi" w:hAnsiTheme="minorBidi"/>
                <w:b/>
                <w:bCs/>
              </w:rPr>
            </w:pPr>
            <w:r w:rsidRPr="00586D0B">
              <w:rPr>
                <w:rFonts w:asciiTheme="minorBidi" w:hAnsiTheme="minorBidi"/>
                <w:b/>
                <w:bCs/>
              </w:rPr>
              <w:t>Formative Assessment</w:t>
            </w:r>
          </w:p>
        </w:tc>
      </w:tr>
      <w:tr w:rsidR="000D04CA" w:rsidRPr="00586D0B" w14:paraId="080992C7" w14:textId="77777777" w:rsidTr="003D30DF">
        <w:trPr>
          <w:trHeight w:val="1055"/>
          <w:jc w:val="center"/>
        </w:trPr>
        <w:tc>
          <w:tcPr>
            <w:tcW w:w="1591" w:type="dxa"/>
            <w:vAlign w:val="center"/>
          </w:tcPr>
          <w:p w14:paraId="0F1D0DAB" w14:textId="77777777" w:rsidR="000D04CA" w:rsidRPr="00586D0B" w:rsidRDefault="000D04CA" w:rsidP="000D04CA">
            <w:pPr>
              <w:rPr>
                <w:rFonts w:asciiTheme="minorBidi" w:hAnsiTheme="minorBidi"/>
                <w:b/>
                <w:sz w:val="22"/>
              </w:rPr>
            </w:pPr>
            <w:r w:rsidRPr="00586D0B">
              <w:rPr>
                <w:rFonts w:asciiTheme="minorBidi" w:hAnsiTheme="minorBidi"/>
                <w:b/>
                <w:sz w:val="22"/>
              </w:rPr>
              <w:t xml:space="preserve">Candidate Details </w:t>
            </w:r>
          </w:p>
        </w:tc>
        <w:tc>
          <w:tcPr>
            <w:tcW w:w="7877" w:type="dxa"/>
          </w:tcPr>
          <w:p w14:paraId="68A206C0" w14:textId="19783856" w:rsidR="000D04CA" w:rsidRPr="00586D0B" w:rsidRDefault="000D04CA" w:rsidP="006F3AE3">
            <w:pPr>
              <w:spacing w:before="240"/>
              <w:rPr>
                <w:rFonts w:asciiTheme="minorBidi" w:hAnsiTheme="minorBidi"/>
              </w:rPr>
            </w:pPr>
            <w:r w:rsidRPr="00586D0B">
              <w:rPr>
                <w:rFonts w:asciiTheme="minorBidi" w:hAnsiTheme="minorBidi"/>
                <w:sz w:val="20"/>
              </w:rPr>
              <w:t>Name: ______________________________________________________________</w:t>
            </w:r>
          </w:p>
          <w:p w14:paraId="2AE9E558" w14:textId="77777777" w:rsidR="000D04CA" w:rsidRPr="00586D0B" w:rsidRDefault="000D04CA" w:rsidP="000D04CA">
            <w:pPr>
              <w:rPr>
                <w:rFonts w:asciiTheme="minorBidi" w:hAnsiTheme="minorBidi"/>
              </w:rPr>
            </w:pPr>
          </w:p>
          <w:p w14:paraId="6A102287" w14:textId="0950C678" w:rsidR="000D04CA" w:rsidRPr="00586D0B" w:rsidRDefault="000D04CA" w:rsidP="000D04CA">
            <w:pPr>
              <w:rPr>
                <w:rFonts w:asciiTheme="minorBidi" w:hAnsiTheme="minorBidi"/>
                <w:sz w:val="20"/>
              </w:rPr>
            </w:pPr>
            <w:r w:rsidRPr="00586D0B">
              <w:rPr>
                <w:rFonts w:asciiTheme="minorBidi" w:hAnsiTheme="minorBidi"/>
                <w:sz w:val="20"/>
              </w:rPr>
              <w:t>Registration/Roll Number: _________________   Candidate Signature: ___________</w:t>
            </w:r>
          </w:p>
        </w:tc>
      </w:tr>
      <w:tr w:rsidR="000D04CA" w:rsidRPr="00586D0B" w14:paraId="2E98F2F1" w14:textId="77777777" w:rsidTr="000D69FD">
        <w:trPr>
          <w:trHeight w:val="1910"/>
          <w:jc w:val="center"/>
        </w:trPr>
        <w:tc>
          <w:tcPr>
            <w:tcW w:w="1591" w:type="dxa"/>
            <w:vAlign w:val="center"/>
          </w:tcPr>
          <w:p w14:paraId="725087D3" w14:textId="77777777" w:rsidR="000D04CA" w:rsidRPr="00586D0B" w:rsidRDefault="000D04CA" w:rsidP="000D04CA">
            <w:pPr>
              <w:rPr>
                <w:rFonts w:asciiTheme="minorBidi" w:hAnsiTheme="minorBidi"/>
                <w:b/>
                <w:sz w:val="22"/>
              </w:rPr>
            </w:pPr>
            <w:r w:rsidRPr="00586D0B">
              <w:rPr>
                <w:rFonts w:asciiTheme="minorBidi" w:hAnsiTheme="minorBidi"/>
                <w:b/>
                <w:sz w:val="22"/>
              </w:rPr>
              <w:t>Assessment Outcome</w:t>
            </w:r>
          </w:p>
        </w:tc>
        <w:tc>
          <w:tcPr>
            <w:tcW w:w="7877" w:type="dxa"/>
          </w:tcPr>
          <w:p w14:paraId="167797F3" w14:textId="77777777" w:rsidR="000D04CA" w:rsidRPr="00586D0B" w:rsidRDefault="000D04CA" w:rsidP="000D04CA">
            <w:pPr>
              <w:rPr>
                <w:rFonts w:asciiTheme="minorBidi" w:hAnsiTheme="minorBidi"/>
                <w:sz w:val="10"/>
              </w:rPr>
            </w:pPr>
          </w:p>
          <w:p w14:paraId="050D0725" w14:textId="77777777" w:rsidR="000D04CA" w:rsidRPr="00586D0B" w:rsidRDefault="000D04CA" w:rsidP="000D04CA">
            <w:pPr>
              <w:rPr>
                <w:rFonts w:asciiTheme="minorBidi" w:hAnsiTheme="minorBidi"/>
                <w:sz w:val="8"/>
              </w:rPr>
            </w:pPr>
          </w:p>
          <w:p w14:paraId="5FD7BCF4" w14:textId="77777777" w:rsidR="000D04CA" w:rsidRPr="00586D0B" w:rsidRDefault="000D04CA" w:rsidP="000D04CA">
            <w:pPr>
              <w:rPr>
                <w:rFonts w:asciiTheme="minorBidi" w:hAnsiTheme="minorBidi"/>
                <w:b/>
                <w:sz w:val="20"/>
              </w:rPr>
            </w:pPr>
            <w:r w:rsidRPr="00586D0B">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586D0B">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586D0B">
              <w:rPr>
                <w:rFonts w:asciiTheme="minorBidi" w:hAnsiTheme="minorBidi"/>
                <w:b/>
                <w:sz w:val="20"/>
              </w:rPr>
              <w:t>COMPETENT                                        NOT YET</w:t>
            </w:r>
            <w:r w:rsidRPr="00586D0B">
              <w:rPr>
                <w:rFonts w:asciiTheme="minorBidi" w:hAnsiTheme="minorBidi"/>
                <w:b/>
              </w:rPr>
              <w:t xml:space="preserve"> </w:t>
            </w:r>
            <w:r w:rsidRPr="00586D0B">
              <w:rPr>
                <w:rFonts w:asciiTheme="minorBidi" w:hAnsiTheme="minorBidi"/>
                <w:b/>
                <w:sz w:val="20"/>
              </w:rPr>
              <w:t xml:space="preserve">COMPETENT    </w:t>
            </w:r>
          </w:p>
          <w:p w14:paraId="7278C46A" w14:textId="77777777" w:rsidR="000D04CA" w:rsidRPr="00586D0B" w:rsidRDefault="000D04CA" w:rsidP="000D04CA">
            <w:pPr>
              <w:rPr>
                <w:rFonts w:asciiTheme="minorBidi" w:hAnsiTheme="minorBidi"/>
                <w:b/>
                <w:sz w:val="20"/>
              </w:rPr>
            </w:pPr>
          </w:p>
          <w:p w14:paraId="1E14064E" w14:textId="617674A7" w:rsidR="000D04CA" w:rsidRPr="00586D0B" w:rsidRDefault="000D04CA" w:rsidP="000D04CA">
            <w:pPr>
              <w:rPr>
                <w:rFonts w:asciiTheme="minorBidi" w:hAnsiTheme="minorBidi"/>
                <w:b/>
                <w:sz w:val="20"/>
              </w:rPr>
            </w:pPr>
            <w:r w:rsidRPr="00586D0B">
              <w:rPr>
                <w:rFonts w:asciiTheme="minorBidi" w:hAnsiTheme="minorBidi"/>
                <w:sz w:val="20"/>
              </w:rPr>
              <w:t>Name of the Assessor: ________________________________________________</w:t>
            </w:r>
            <w:r w:rsidRPr="00586D0B">
              <w:rPr>
                <w:rFonts w:asciiTheme="minorBidi" w:hAnsiTheme="minorBidi"/>
                <w:b/>
                <w:sz w:val="20"/>
              </w:rPr>
              <w:t xml:space="preserve"> </w:t>
            </w:r>
          </w:p>
          <w:p w14:paraId="0142921E" w14:textId="77777777" w:rsidR="000D04CA" w:rsidRPr="00586D0B" w:rsidRDefault="000D04CA" w:rsidP="000D04CA">
            <w:pPr>
              <w:rPr>
                <w:rFonts w:asciiTheme="minorBidi" w:hAnsiTheme="minorBidi"/>
                <w:b/>
                <w:sz w:val="20"/>
              </w:rPr>
            </w:pPr>
          </w:p>
          <w:p w14:paraId="71EC29B7" w14:textId="1ADDAC58" w:rsidR="000D04CA" w:rsidRPr="00586D0B" w:rsidRDefault="000D04CA" w:rsidP="000D04CA">
            <w:pPr>
              <w:rPr>
                <w:rFonts w:asciiTheme="minorBidi" w:hAnsiTheme="minorBidi"/>
                <w:b/>
                <w:sz w:val="20"/>
              </w:rPr>
            </w:pPr>
            <w:r w:rsidRPr="00586D0B">
              <w:rPr>
                <w:rFonts w:asciiTheme="minorBidi" w:hAnsiTheme="minorBidi"/>
                <w:sz w:val="20"/>
              </w:rPr>
              <w:t>Assessor’s code: ____________________________________________________</w:t>
            </w:r>
          </w:p>
          <w:p w14:paraId="0C0940C1" w14:textId="77777777" w:rsidR="000D04CA" w:rsidRPr="00586D0B" w:rsidRDefault="000D04CA" w:rsidP="000D04CA">
            <w:pPr>
              <w:rPr>
                <w:rFonts w:asciiTheme="minorBidi" w:hAnsiTheme="minorBidi"/>
                <w:b/>
                <w:sz w:val="20"/>
              </w:rPr>
            </w:pPr>
          </w:p>
          <w:p w14:paraId="5A05E116" w14:textId="520BF70E" w:rsidR="000D04CA" w:rsidRPr="00586D0B" w:rsidRDefault="000D04CA" w:rsidP="000D04CA">
            <w:pPr>
              <w:rPr>
                <w:rFonts w:asciiTheme="minorBidi" w:hAnsiTheme="minorBidi"/>
                <w:sz w:val="20"/>
              </w:rPr>
            </w:pPr>
            <w:r w:rsidRPr="00586D0B">
              <w:rPr>
                <w:rFonts w:asciiTheme="minorBidi" w:hAnsiTheme="minorBidi"/>
                <w:sz w:val="20"/>
              </w:rPr>
              <w:t>Signature of the Assessor: _______________________</w:t>
            </w:r>
          </w:p>
        </w:tc>
      </w:tr>
    </w:tbl>
    <w:p w14:paraId="4D23335A" w14:textId="2017CB41" w:rsidR="00425267" w:rsidRPr="00586D0B"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586D0B" w14:paraId="02810449" w14:textId="77777777" w:rsidTr="006F3AE3">
        <w:trPr>
          <w:trHeight w:val="710"/>
        </w:trPr>
        <w:tc>
          <w:tcPr>
            <w:tcW w:w="9450" w:type="dxa"/>
            <w:vAlign w:val="center"/>
          </w:tcPr>
          <w:p w14:paraId="7656FEFC" w14:textId="5249710C" w:rsidR="00D04DAA" w:rsidRPr="00586D0B" w:rsidRDefault="00051F8D" w:rsidP="00D04DAA">
            <w:pPr>
              <w:jc w:val="both"/>
              <w:rPr>
                <w:rFonts w:asciiTheme="minorBidi" w:hAnsiTheme="minorBidi"/>
                <w:color w:val="000000" w:themeColor="text1"/>
                <w:sz w:val="18"/>
              </w:rPr>
            </w:pPr>
            <w:r w:rsidRPr="00586D0B">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586D0B"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586D0B" w14:paraId="6424A054" w14:textId="77777777" w:rsidTr="00B064C1">
        <w:trPr>
          <w:trHeight w:val="574"/>
          <w:jc w:val="center"/>
        </w:trPr>
        <w:tc>
          <w:tcPr>
            <w:tcW w:w="7105" w:type="dxa"/>
            <w:gridSpan w:val="2"/>
            <w:shd w:val="clear" w:color="auto" w:fill="auto"/>
            <w:vAlign w:val="center"/>
          </w:tcPr>
          <w:p w14:paraId="67066D5A" w14:textId="04319938" w:rsidR="00C05385" w:rsidRPr="00586D0B" w:rsidRDefault="00C05385" w:rsidP="00804B65">
            <w:pPr>
              <w:rPr>
                <w:rFonts w:asciiTheme="minorBidi" w:hAnsiTheme="minorBidi"/>
                <w:b/>
              </w:rPr>
            </w:pPr>
            <w:r w:rsidRPr="00586D0B">
              <w:rPr>
                <w:rFonts w:asciiTheme="minorBidi" w:hAnsiTheme="minorBidi"/>
                <w:b/>
                <w:sz w:val="20"/>
              </w:rPr>
              <w:t xml:space="preserve">Questions </w:t>
            </w:r>
            <w:r w:rsidRPr="00586D0B">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586D0B" w:rsidRDefault="00C05385" w:rsidP="00804B65">
            <w:pPr>
              <w:ind w:right="-108"/>
              <w:rPr>
                <w:rFonts w:asciiTheme="minorBidi" w:hAnsiTheme="minorBidi"/>
                <w:b/>
                <w:sz w:val="20"/>
              </w:rPr>
            </w:pPr>
            <w:r w:rsidRPr="00586D0B">
              <w:rPr>
                <w:rFonts w:asciiTheme="minorBidi" w:hAnsiTheme="minorBidi"/>
                <w:b/>
                <w:sz w:val="20"/>
              </w:rPr>
              <w:t>Satisfactory</w:t>
            </w:r>
          </w:p>
        </w:tc>
        <w:tc>
          <w:tcPr>
            <w:tcW w:w="1388" w:type="dxa"/>
            <w:shd w:val="clear" w:color="auto" w:fill="auto"/>
            <w:vAlign w:val="center"/>
          </w:tcPr>
          <w:p w14:paraId="57229114" w14:textId="77777777" w:rsidR="00C05385" w:rsidRPr="00586D0B" w:rsidRDefault="00C05385" w:rsidP="003D30DF">
            <w:pPr>
              <w:ind w:right="-76"/>
              <w:jc w:val="center"/>
              <w:rPr>
                <w:rFonts w:asciiTheme="minorBidi" w:hAnsiTheme="minorBidi"/>
                <w:b/>
                <w:sz w:val="20"/>
              </w:rPr>
            </w:pPr>
            <w:r w:rsidRPr="00586D0B">
              <w:rPr>
                <w:rFonts w:asciiTheme="minorBidi" w:hAnsiTheme="minorBidi"/>
                <w:b/>
                <w:sz w:val="20"/>
              </w:rPr>
              <w:t>Not Satisfactory</w:t>
            </w:r>
          </w:p>
        </w:tc>
      </w:tr>
      <w:tr w:rsidR="00B064C1" w:rsidRPr="00586D0B" w14:paraId="75D2430B" w14:textId="77777777" w:rsidTr="00B064C1">
        <w:trPr>
          <w:trHeight w:val="233"/>
          <w:jc w:val="center"/>
        </w:trPr>
        <w:tc>
          <w:tcPr>
            <w:tcW w:w="991" w:type="dxa"/>
            <w:vMerge w:val="restart"/>
          </w:tcPr>
          <w:p w14:paraId="743851D3"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2FA80616" w14:textId="49982D0D" w:rsidR="00B064C1" w:rsidRPr="00586D0B" w:rsidRDefault="004710A7" w:rsidP="00B064C1">
            <w:pPr>
              <w:spacing w:line="276" w:lineRule="auto"/>
              <w:rPr>
                <w:rFonts w:asciiTheme="minorBidi" w:hAnsiTheme="minorBidi"/>
                <w:bCs/>
                <w:iCs/>
                <w:sz w:val="22"/>
                <w:szCs w:val="22"/>
              </w:rPr>
            </w:pPr>
            <w:r w:rsidRPr="004710A7">
              <w:rPr>
                <w:rFonts w:asciiTheme="minorBidi" w:hAnsiTheme="minorBidi"/>
                <w:bCs/>
                <w:iCs/>
                <w:sz w:val="22"/>
                <w:szCs w:val="22"/>
              </w:rPr>
              <w:t>Define Edge router in NAT</w:t>
            </w:r>
          </w:p>
        </w:tc>
        <w:tc>
          <w:tcPr>
            <w:tcW w:w="1350" w:type="dxa"/>
            <w:vMerge w:val="restart"/>
          </w:tcPr>
          <w:p w14:paraId="5BFE4C56" w14:textId="77777777" w:rsidR="00B064C1" w:rsidRPr="00586D0B" w:rsidRDefault="00B064C1" w:rsidP="00B064C1">
            <w:pPr>
              <w:rPr>
                <w:rFonts w:asciiTheme="minorBidi" w:hAnsiTheme="minorBidi"/>
              </w:rPr>
            </w:pPr>
          </w:p>
        </w:tc>
        <w:tc>
          <w:tcPr>
            <w:tcW w:w="1388" w:type="dxa"/>
            <w:vMerge w:val="restart"/>
          </w:tcPr>
          <w:p w14:paraId="45C370FC" w14:textId="77777777" w:rsidR="00B064C1" w:rsidRPr="00586D0B" w:rsidRDefault="00B064C1" w:rsidP="00B064C1">
            <w:pPr>
              <w:rPr>
                <w:rFonts w:asciiTheme="minorBidi" w:hAnsiTheme="minorBidi"/>
              </w:rPr>
            </w:pPr>
          </w:p>
        </w:tc>
      </w:tr>
      <w:tr w:rsidR="00B064C1" w:rsidRPr="00586D0B" w14:paraId="170C3C92" w14:textId="77777777" w:rsidTr="00B064C1">
        <w:trPr>
          <w:trHeight w:val="530"/>
          <w:jc w:val="center"/>
        </w:trPr>
        <w:tc>
          <w:tcPr>
            <w:tcW w:w="991" w:type="dxa"/>
            <w:vMerge/>
          </w:tcPr>
          <w:p w14:paraId="1E62F27C"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34009303" w14:textId="77777777" w:rsidR="00B064C1" w:rsidRDefault="00B064C1" w:rsidP="00B064C1">
            <w:pPr>
              <w:rPr>
                <w:rFonts w:asciiTheme="minorBidi" w:hAnsiTheme="minorBidi"/>
                <w:iCs/>
                <w:sz w:val="22"/>
                <w:szCs w:val="22"/>
              </w:rPr>
            </w:pPr>
          </w:p>
          <w:p w14:paraId="3CD7F610" w14:textId="77777777" w:rsidR="00B064C1" w:rsidRDefault="00B064C1" w:rsidP="00B064C1">
            <w:pPr>
              <w:rPr>
                <w:rFonts w:asciiTheme="minorBidi" w:hAnsiTheme="minorBidi"/>
                <w:iCs/>
                <w:sz w:val="22"/>
                <w:szCs w:val="22"/>
              </w:rPr>
            </w:pPr>
          </w:p>
          <w:p w14:paraId="1B1E177C" w14:textId="77777777" w:rsidR="00B064C1" w:rsidRDefault="00B064C1" w:rsidP="00B064C1">
            <w:pPr>
              <w:rPr>
                <w:rFonts w:asciiTheme="minorBidi" w:hAnsiTheme="minorBidi"/>
                <w:iCs/>
                <w:sz w:val="22"/>
                <w:szCs w:val="22"/>
              </w:rPr>
            </w:pPr>
          </w:p>
          <w:p w14:paraId="5086EEF3" w14:textId="77777777" w:rsidR="00B064C1" w:rsidRDefault="00B064C1" w:rsidP="00B064C1">
            <w:pPr>
              <w:rPr>
                <w:rFonts w:asciiTheme="minorBidi" w:hAnsiTheme="minorBidi"/>
                <w:iCs/>
                <w:sz w:val="22"/>
                <w:szCs w:val="22"/>
              </w:rPr>
            </w:pPr>
          </w:p>
          <w:p w14:paraId="616BA6F7" w14:textId="77777777" w:rsidR="00B064C1" w:rsidRDefault="00B064C1" w:rsidP="00B064C1">
            <w:pPr>
              <w:rPr>
                <w:rFonts w:asciiTheme="minorBidi" w:hAnsiTheme="minorBidi"/>
                <w:iCs/>
                <w:sz w:val="22"/>
                <w:szCs w:val="22"/>
              </w:rPr>
            </w:pPr>
          </w:p>
          <w:p w14:paraId="440485F7" w14:textId="77777777" w:rsidR="00B064C1" w:rsidRDefault="00B064C1" w:rsidP="00B064C1">
            <w:pPr>
              <w:rPr>
                <w:rFonts w:asciiTheme="minorBidi" w:hAnsiTheme="minorBidi"/>
                <w:iCs/>
                <w:sz w:val="22"/>
                <w:szCs w:val="22"/>
              </w:rPr>
            </w:pPr>
          </w:p>
          <w:p w14:paraId="150E5B2B" w14:textId="77777777" w:rsidR="00B064C1" w:rsidRDefault="00B064C1" w:rsidP="00B064C1">
            <w:pPr>
              <w:rPr>
                <w:rFonts w:asciiTheme="minorBidi" w:hAnsiTheme="minorBidi"/>
                <w:iCs/>
                <w:sz w:val="22"/>
                <w:szCs w:val="22"/>
              </w:rPr>
            </w:pPr>
          </w:p>
          <w:p w14:paraId="513E54E2" w14:textId="77777777" w:rsidR="00B064C1" w:rsidRDefault="00B064C1" w:rsidP="00B064C1">
            <w:pPr>
              <w:rPr>
                <w:rFonts w:asciiTheme="minorBidi" w:hAnsiTheme="minorBidi"/>
                <w:iCs/>
                <w:sz w:val="22"/>
                <w:szCs w:val="22"/>
              </w:rPr>
            </w:pPr>
          </w:p>
          <w:p w14:paraId="1444A4AF" w14:textId="77777777" w:rsidR="00B064C1" w:rsidRDefault="00B064C1" w:rsidP="00B064C1">
            <w:pPr>
              <w:rPr>
                <w:rFonts w:asciiTheme="minorBidi" w:hAnsiTheme="minorBidi"/>
                <w:iCs/>
                <w:sz w:val="22"/>
                <w:szCs w:val="22"/>
              </w:rPr>
            </w:pPr>
          </w:p>
          <w:p w14:paraId="0E9A04D5" w14:textId="77777777" w:rsidR="00B064C1" w:rsidRDefault="00B064C1" w:rsidP="00B064C1">
            <w:pPr>
              <w:rPr>
                <w:rFonts w:asciiTheme="minorBidi" w:hAnsiTheme="minorBidi"/>
                <w:iCs/>
                <w:sz w:val="22"/>
                <w:szCs w:val="22"/>
              </w:rPr>
            </w:pPr>
          </w:p>
          <w:p w14:paraId="5E97138E" w14:textId="77777777" w:rsidR="00B064C1" w:rsidRDefault="00B064C1" w:rsidP="00B064C1">
            <w:pPr>
              <w:rPr>
                <w:rFonts w:asciiTheme="minorBidi" w:hAnsiTheme="minorBidi"/>
                <w:iCs/>
                <w:sz w:val="22"/>
                <w:szCs w:val="22"/>
              </w:rPr>
            </w:pPr>
          </w:p>
          <w:p w14:paraId="18977B2C" w14:textId="77777777" w:rsidR="00B064C1" w:rsidRDefault="00B064C1" w:rsidP="00B064C1">
            <w:pPr>
              <w:rPr>
                <w:rFonts w:asciiTheme="minorBidi" w:hAnsiTheme="minorBidi"/>
                <w:iCs/>
                <w:sz w:val="22"/>
                <w:szCs w:val="22"/>
              </w:rPr>
            </w:pPr>
          </w:p>
          <w:p w14:paraId="54FD51B1" w14:textId="259D24BF" w:rsidR="00B064C1" w:rsidRPr="00586D0B" w:rsidRDefault="00B064C1" w:rsidP="00B064C1">
            <w:pPr>
              <w:rPr>
                <w:rFonts w:asciiTheme="minorBidi" w:hAnsiTheme="minorBidi"/>
                <w:iCs/>
                <w:sz w:val="22"/>
                <w:szCs w:val="22"/>
              </w:rPr>
            </w:pPr>
          </w:p>
        </w:tc>
        <w:tc>
          <w:tcPr>
            <w:tcW w:w="1350" w:type="dxa"/>
            <w:vMerge/>
          </w:tcPr>
          <w:p w14:paraId="1533DA8E" w14:textId="77777777" w:rsidR="00B064C1" w:rsidRPr="00586D0B" w:rsidRDefault="00B064C1" w:rsidP="00B064C1">
            <w:pPr>
              <w:rPr>
                <w:rFonts w:asciiTheme="minorBidi" w:hAnsiTheme="minorBidi"/>
              </w:rPr>
            </w:pPr>
          </w:p>
        </w:tc>
        <w:tc>
          <w:tcPr>
            <w:tcW w:w="1388" w:type="dxa"/>
            <w:vMerge/>
          </w:tcPr>
          <w:p w14:paraId="0154389B" w14:textId="77777777" w:rsidR="00B064C1" w:rsidRPr="00586D0B" w:rsidRDefault="00B064C1" w:rsidP="00B064C1">
            <w:pPr>
              <w:rPr>
                <w:rFonts w:asciiTheme="minorBidi" w:hAnsiTheme="minorBidi"/>
              </w:rPr>
            </w:pPr>
          </w:p>
        </w:tc>
      </w:tr>
      <w:tr w:rsidR="00B064C1" w:rsidRPr="00586D0B" w14:paraId="6892F728" w14:textId="77777777" w:rsidTr="00B064C1">
        <w:trPr>
          <w:trHeight w:val="287"/>
          <w:jc w:val="center"/>
        </w:trPr>
        <w:tc>
          <w:tcPr>
            <w:tcW w:w="991" w:type="dxa"/>
            <w:vMerge w:val="restart"/>
          </w:tcPr>
          <w:p w14:paraId="4B7C7199"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001EE7A5" w14:textId="5F848160" w:rsidR="00B064C1" w:rsidRPr="00586D0B" w:rsidRDefault="004710A7" w:rsidP="00B064C1">
            <w:pPr>
              <w:spacing w:line="276" w:lineRule="auto"/>
              <w:rPr>
                <w:rFonts w:asciiTheme="minorBidi" w:hAnsiTheme="minorBidi"/>
                <w:bCs/>
                <w:iCs/>
                <w:sz w:val="22"/>
                <w:szCs w:val="22"/>
              </w:rPr>
            </w:pPr>
            <w:r>
              <w:rPr>
                <w:rFonts w:asciiTheme="minorBidi" w:hAnsiTheme="minorBidi"/>
                <w:bCs/>
                <w:iCs/>
                <w:sz w:val="22"/>
                <w:szCs w:val="22"/>
              </w:rPr>
              <w:t>What is VPN</w:t>
            </w:r>
          </w:p>
        </w:tc>
        <w:tc>
          <w:tcPr>
            <w:tcW w:w="1350" w:type="dxa"/>
            <w:vMerge w:val="restart"/>
          </w:tcPr>
          <w:p w14:paraId="3CA953B2" w14:textId="77777777" w:rsidR="00B064C1" w:rsidRPr="00586D0B" w:rsidRDefault="00B064C1" w:rsidP="00B064C1">
            <w:pPr>
              <w:rPr>
                <w:rFonts w:asciiTheme="minorBidi" w:hAnsiTheme="minorBidi"/>
              </w:rPr>
            </w:pPr>
          </w:p>
        </w:tc>
        <w:tc>
          <w:tcPr>
            <w:tcW w:w="1388" w:type="dxa"/>
            <w:vMerge w:val="restart"/>
          </w:tcPr>
          <w:p w14:paraId="46FCBAB1" w14:textId="77777777" w:rsidR="00B064C1" w:rsidRPr="00586D0B" w:rsidRDefault="00B064C1" w:rsidP="00B064C1">
            <w:pPr>
              <w:rPr>
                <w:rFonts w:asciiTheme="minorBidi" w:hAnsiTheme="minorBidi"/>
              </w:rPr>
            </w:pPr>
          </w:p>
        </w:tc>
      </w:tr>
      <w:tr w:rsidR="00B064C1" w:rsidRPr="00586D0B" w14:paraId="42741311" w14:textId="77777777" w:rsidTr="00B064C1">
        <w:trPr>
          <w:trHeight w:val="440"/>
          <w:jc w:val="center"/>
        </w:trPr>
        <w:tc>
          <w:tcPr>
            <w:tcW w:w="991" w:type="dxa"/>
            <w:vMerge/>
          </w:tcPr>
          <w:p w14:paraId="6920B815" w14:textId="77777777" w:rsidR="00B064C1" w:rsidRPr="00586D0B" w:rsidRDefault="00B064C1" w:rsidP="00FC28E6">
            <w:pPr>
              <w:pStyle w:val="ListParagraph"/>
              <w:numPr>
                <w:ilvl w:val="0"/>
                <w:numId w:val="5"/>
              </w:numPr>
              <w:jc w:val="center"/>
              <w:rPr>
                <w:rFonts w:asciiTheme="minorBidi" w:hAnsiTheme="minorBidi"/>
              </w:rPr>
            </w:pPr>
          </w:p>
        </w:tc>
        <w:tc>
          <w:tcPr>
            <w:tcW w:w="6114" w:type="dxa"/>
            <w:shd w:val="clear" w:color="auto" w:fill="auto"/>
          </w:tcPr>
          <w:p w14:paraId="1352E10A" w14:textId="77777777" w:rsidR="00B064C1" w:rsidRDefault="00B064C1" w:rsidP="00B064C1">
            <w:pPr>
              <w:rPr>
                <w:rFonts w:asciiTheme="minorBidi" w:hAnsiTheme="minorBidi"/>
                <w:iCs/>
                <w:sz w:val="22"/>
                <w:szCs w:val="22"/>
              </w:rPr>
            </w:pPr>
          </w:p>
          <w:p w14:paraId="1F76FDED" w14:textId="77777777" w:rsidR="00B064C1" w:rsidRDefault="00B064C1" w:rsidP="00B064C1">
            <w:pPr>
              <w:rPr>
                <w:rFonts w:asciiTheme="minorBidi" w:hAnsiTheme="minorBidi"/>
                <w:iCs/>
                <w:sz w:val="22"/>
                <w:szCs w:val="22"/>
              </w:rPr>
            </w:pPr>
          </w:p>
          <w:p w14:paraId="4A5A4884" w14:textId="77777777" w:rsidR="00B064C1" w:rsidRDefault="00B064C1" w:rsidP="00B064C1">
            <w:pPr>
              <w:rPr>
                <w:rFonts w:asciiTheme="minorBidi" w:hAnsiTheme="minorBidi"/>
                <w:iCs/>
                <w:sz w:val="22"/>
                <w:szCs w:val="22"/>
              </w:rPr>
            </w:pPr>
          </w:p>
          <w:p w14:paraId="517CDFBC" w14:textId="4E5B1B1C" w:rsidR="00B064C1" w:rsidRDefault="00B064C1" w:rsidP="00B064C1">
            <w:pPr>
              <w:rPr>
                <w:rFonts w:asciiTheme="minorBidi" w:hAnsiTheme="minorBidi"/>
                <w:iCs/>
                <w:sz w:val="22"/>
                <w:szCs w:val="22"/>
              </w:rPr>
            </w:pPr>
          </w:p>
          <w:p w14:paraId="182BE069" w14:textId="77777777" w:rsidR="00542430" w:rsidRDefault="00542430" w:rsidP="00B064C1">
            <w:pPr>
              <w:rPr>
                <w:rFonts w:asciiTheme="minorBidi" w:hAnsiTheme="minorBidi"/>
                <w:iCs/>
                <w:sz w:val="22"/>
                <w:szCs w:val="22"/>
              </w:rPr>
            </w:pPr>
          </w:p>
          <w:p w14:paraId="28215B7A" w14:textId="77777777" w:rsidR="00B064C1" w:rsidRDefault="00B064C1" w:rsidP="00B064C1">
            <w:pPr>
              <w:rPr>
                <w:rFonts w:asciiTheme="minorBidi" w:hAnsiTheme="minorBidi"/>
                <w:iCs/>
                <w:sz w:val="22"/>
                <w:szCs w:val="22"/>
              </w:rPr>
            </w:pPr>
          </w:p>
          <w:p w14:paraId="62F5DD28" w14:textId="77777777" w:rsidR="00B064C1" w:rsidRDefault="00B064C1" w:rsidP="00B064C1">
            <w:pPr>
              <w:rPr>
                <w:rFonts w:asciiTheme="minorBidi" w:hAnsiTheme="minorBidi"/>
                <w:iCs/>
                <w:sz w:val="22"/>
                <w:szCs w:val="22"/>
              </w:rPr>
            </w:pPr>
          </w:p>
          <w:p w14:paraId="47062AC5" w14:textId="77777777" w:rsidR="00B064C1" w:rsidRDefault="00B064C1" w:rsidP="00B064C1">
            <w:pPr>
              <w:rPr>
                <w:rFonts w:asciiTheme="minorBidi" w:hAnsiTheme="minorBidi"/>
                <w:iCs/>
                <w:sz w:val="22"/>
                <w:szCs w:val="22"/>
              </w:rPr>
            </w:pPr>
          </w:p>
          <w:p w14:paraId="04380C04" w14:textId="77777777" w:rsidR="00B064C1" w:rsidRDefault="00B064C1" w:rsidP="00B064C1">
            <w:pPr>
              <w:rPr>
                <w:rFonts w:asciiTheme="minorBidi" w:hAnsiTheme="minorBidi"/>
                <w:iCs/>
                <w:sz w:val="22"/>
                <w:szCs w:val="22"/>
              </w:rPr>
            </w:pPr>
          </w:p>
          <w:p w14:paraId="2742F5D1" w14:textId="0C99D2C8" w:rsidR="00B064C1" w:rsidRPr="00586D0B" w:rsidRDefault="00B064C1" w:rsidP="00B064C1">
            <w:pPr>
              <w:rPr>
                <w:rFonts w:asciiTheme="minorBidi" w:hAnsiTheme="minorBidi"/>
                <w:iCs/>
                <w:sz w:val="22"/>
                <w:szCs w:val="22"/>
              </w:rPr>
            </w:pPr>
          </w:p>
        </w:tc>
        <w:tc>
          <w:tcPr>
            <w:tcW w:w="1350" w:type="dxa"/>
            <w:vMerge/>
          </w:tcPr>
          <w:p w14:paraId="4EDD13E3" w14:textId="77777777" w:rsidR="00B064C1" w:rsidRPr="00586D0B" w:rsidRDefault="00B064C1" w:rsidP="00B064C1">
            <w:pPr>
              <w:rPr>
                <w:rFonts w:asciiTheme="minorBidi" w:hAnsiTheme="minorBidi"/>
              </w:rPr>
            </w:pPr>
          </w:p>
        </w:tc>
        <w:tc>
          <w:tcPr>
            <w:tcW w:w="1388" w:type="dxa"/>
            <w:vMerge/>
          </w:tcPr>
          <w:p w14:paraId="1250D7D0" w14:textId="77777777" w:rsidR="00B064C1" w:rsidRPr="00586D0B" w:rsidRDefault="00B064C1" w:rsidP="00B064C1">
            <w:pPr>
              <w:rPr>
                <w:rFonts w:asciiTheme="minorBidi" w:hAnsiTheme="minorBidi"/>
              </w:rPr>
            </w:pPr>
          </w:p>
        </w:tc>
      </w:tr>
      <w:tr w:rsidR="00B064C1" w:rsidRPr="00586D0B" w14:paraId="6ED77CE7" w14:textId="77777777" w:rsidTr="00B064C1">
        <w:trPr>
          <w:trHeight w:val="323"/>
          <w:jc w:val="center"/>
        </w:trPr>
        <w:tc>
          <w:tcPr>
            <w:tcW w:w="991" w:type="dxa"/>
            <w:vMerge w:val="restart"/>
          </w:tcPr>
          <w:p w14:paraId="7A0C381B" w14:textId="77777777" w:rsidR="00B064C1" w:rsidRPr="00586D0B" w:rsidRDefault="00B064C1" w:rsidP="00FC28E6">
            <w:pPr>
              <w:pStyle w:val="ListParagraph"/>
              <w:numPr>
                <w:ilvl w:val="0"/>
                <w:numId w:val="5"/>
              </w:numPr>
              <w:spacing w:before="240"/>
              <w:jc w:val="center"/>
              <w:rPr>
                <w:rFonts w:asciiTheme="minorBidi" w:hAnsiTheme="minorBidi"/>
              </w:rPr>
            </w:pPr>
          </w:p>
        </w:tc>
        <w:tc>
          <w:tcPr>
            <w:tcW w:w="6114" w:type="dxa"/>
            <w:shd w:val="clear" w:color="auto" w:fill="auto"/>
          </w:tcPr>
          <w:p w14:paraId="41D16835" w14:textId="77F8F82B" w:rsidR="00B064C1" w:rsidRPr="00586D0B" w:rsidRDefault="004710A7" w:rsidP="00B064C1">
            <w:pPr>
              <w:spacing w:line="276" w:lineRule="auto"/>
              <w:rPr>
                <w:rFonts w:asciiTheme="minorBidi" w:hAnsiTheme="minorBidi"/>
                <w:iCs/>
                <w:sz w:val="22"/>
                <w:szCs w:val="22"/>
              </w:rPr>
            </w:pPr>
            <w:r>
              <w:rPr>
                <w:rFonts w:asciiTheme="minorBidi" w:hAnsiTheme="minorBidi"/>
                <w:iCs/>
                <w:sz w:val="22"/>
                <w:szCs w:val="22"/>
              </w:rPr>
              <w:t xml:space="preserve">What is </w:t>
            </w:r>
            <w:r w:rsidR="00542430">
              <w:rPr>
                <w:rFonts w:asciiTheme="minorBidi" w:hAnsiTheme="minorBidi"/>
                <w:iCs/>
                <w:sz w:val="22"/>
                <w:szCs w:val="22"/>
              </w:rPr>
              <w:t>IPsec</w:t>
            </w:r>
          </w:p>
        </w:tc>
        <w:tc>
          <w:tcPr>
            <w:tcW w:w="1350" w:type="dxa"/>
            <w:vMerge w:val="restart"/>
          </w:tcPr>
          <w:p w14:paraId="19979199" w14:textId="77777777" w:rsidR="00B064C1" w:rsidRPr="00586D0B" w:rsidRDefault="00B064C1" w:rsidP="00B064C1">
            <w:pPr>
              <w:rPr>
                <w:rFonts w:asciiTheme="minorBidi" w:hAnsiTheme="minorBidi"/>
              </w:rPr>
            </w:pPr>
          </w:p>
        </w:tc>
        <w:tc>
          <w:tcPr>
            <w:tcW w:w="1388" w:type="dxa"/>
            <w:vMerge w:val="restart"/>
          </w:tcPr>
          <w:p w14:paraId="66B953FA" w14:textId="77777777" w:rsidR="00B064C1" w:rsidRPr="00586D0B" w:rsidRDefault="00B064C1" w:rsidP="00B064C1">
            <w:pPr>
              <w:rPr>
                <w:rFonts w:asciiTheme="minorBidi" w:hAnsiTheme="minorBidi"/>
              </w:rPr>
            </w:pPr>
          </w:p>
        </w:tc>
      </w:tr>
      <w:tr w:rsidR="00B064C1" w:rsidRPr="00586D0B" w14:paraId="70B0561B" w14:textId="77777777" w:rsidTr="00B064C1">
        <w:trPr>
          <w:trHeight w:val="467"/>
          <w:jc w:val="center"/>
        </w:trPr>
        <w:tc>
          <w:tcPr>
            <w:tcW w:w="991" w:type="dxa"/>
            <w:vMerge/>
          </w:tcPr>
          <w:p w14:paraId="7377235D" w14:textId="77777777" w:rsidR="00B064C1" w:rsidRPr="00586D0B" w:rsidRDefault="00B064C1" w:rsidP="00FC28E6">
            <w:pPr>
              <w:pStyle w:val="ListParagraph"/>
              <w:numPr>
                <w:ilvl w:val="1"/>
                <w:numId w:val="5"/>
              </w:numPr>
              <w:rPr>
                <w:rFonts w:asciiTheme="minorBidi" w:hAnsiTheme="minorBidi"/>
              </w:rPr>
            </w:pPr>
          </w:p>
        </w:tc>
        <w:tc>
          <w:tcPr>
            <w:tcW w:w="6114" w:type="dxa"/>
            <w:shd w:val="clear" w:color="auto" w:fill="auto"/>
          </w:tcPr>
          <w:p w14:paraId="0082BF84" w14:textId="77777777" w:rsidR="00B064C1" w:rsidRDefault="00B064C1" w:rsidP="00B064C1">
            <w:pPr>
              <w:rPr>
                <w:rFonts w:asciiTheme="minorBidi" w:hAnsiTheme="minorBidi"/>
                <w:iCs/>
                <w:sz w:val="22"/>
                <w:szCs w:val="22"/>
              </w:rPr>
            </w:pPr>
          </w:p>
          <w:p w14:paraId="49296D61" w14:textId="77777777" w:rsidR="00B064C1" w:rsidRDefault="00B064C1" w:rsidP="00B064C1">
            <w:pPr>
              <w:rPr>
                <w:rFonts w:asciiTheme="minorBidi" w:hAnsiTheme="minorBidi"/>
                <w:iCs/>
                <w:sz w:val="22"/>
                <w:szCs w:val="22"/>
              </w:rPr>
            </w:pPr>
          </w:p>
          <w:p w14:paraId="3F24ACD3" w14:textId="77777777" w:rsidR="00B064C1" w:rsidRDefault="00B064C1" w:rsidP="00B064C1">
            <w:pPr>
              <w:rPr>
                <w:rFonts w:asciiTheme="minorBidi" w:hAnsiTheme="minorBidi"/>
                <w:iCs/>
                <w:sz w:val="22"/>
                <w:szCs w:val="22"/>
              </w:rPr>
            </w:pPr>
          </w:p>
          <w:p w14:paraId="4F1E07C3" w14:textId="77777777" w:rsidR="00B064C1" w:rsidRDefault="00B064C1" w:rsidP="00B064C1">
            <w:pPr>
              <w:rPr>
                <w:rFonts w:asciiTheme="minorBidi" w:hAnsiTheme="minorBidi"/>
                <w:iCs/>
                <w:sz w:val="22"/>
                <w:szCs w:val="22"/>
              </w:rPr>
            </w:pPr>
          </w:p>
          <w:p w14:paraId="1C920A61" w14:textId="77777777" w:rsidR="00B064C1" w:rsidRDefault="00B064C1" w:rsidP="00B064C1">
            <w:pPr>
              <w:rPr>
                <w:rFonts w:asciiTheme="minorBidi" w:hAnsiTheme="minorBidi"/>
                <w:iCs/>
                <w:sz w:val="22"/>
                <w:szCs w:val="22"/>
              </w:rPr>
            </w:pPr>
          </w:p>
          <w:p w14:paraId="4F35C51E" w14:textId="77777777" w:rsidR="00B064C1" w:rsidRDefault="00B064C1" w:rsidP="00B064C1">
            <w:pPr>
              <w:rPr>
                <w:rFonts w:asciiTheme="minorBidi" w:hAnsiTheme="minorBidi"/>
                <w:iCs/>
                <w:sz w:val="22"/>
                <w:szCs w:val="22"/>
              </w:rPr>
            </w:pPr>
          </w:p>
          <w:p w14:paraId="69EEA89B" w14:textId="77777777" w:rsidR="00B064C1" w:rsidRDefault="00B064C1" w:rsidP="00B064C1">
            <w:pPr>
              <w:rPr>
                <w:rFonts w:asciiTheme="minorBidi" w:hAnsiTheme="minorBidi"/>
                <w:iCs/>
                <w:sz w:val="22"/>
                <w:szCs w:val="22"/>
              </w:rPr>
            </w:pPr>
          </w:p>
          <w:p w14:paraId="3C94A916" w14:textId="67A96E05" w:rsidR="00B064C1" w:rsidRPr="00586D0B" w:rsidRDefault="00B064C1" w:rsidP="00B064C1">
            <w:pPr>
              <w:rPr>
                <w:rFonts w:asciiTheme="minorBidi" w:hAnsiTheme="minorBidi"/>
                <w:iCs/>
                <w:sz w:val="22"/>
                <w:szCs w:val="22"/>
              </w:rPr>
            </w:pPr>
          </w:p>
        </w:tc>
        <w:tc>
          <w:tcPr>
            <w:tcW w:w="1350" w:type="dxa"/>
            <w:vMerge/>
          </w:tcPr>
          <w:p w14:paraId="2E27860A" w14:textId="77777777" w:rsidR="00B064C1" w:rsidRPr="00586D0B" w:rsidRDefault="00B064C1" w:rsidP="00B064C1">
            <w:pPr>
              <w:rPr>
                <w:rFonts w:asciiTheme="minorBidi" w:hAnsiTheme="minorBidi"/>
              </w:rPr>
            </w:pPr>
          </w:p>
        </w:tc>
        <w:tc>
          <w:tcPr>
            <w:tcW w:w="1388" w:type="dxa"/>
            <w:vMerge/>
          </w:tcPr>
          <w:p w14:paraId="3D4DE754" w14:textId="77777777" w:rsidR="00B064C1" w:rsidRPr="00586D0B" w:rsidRDefault="00B064C1" w:rsidP="00B064C1">
            <w:pPr>
              <w:rPr>
                <w:rFonts w:asciiTheme="minorBidi" w:hAnsiTheme="minorBidi"/>
              </w:rPr>
            </w:pPr>
          </w:p>
        </w:tc>
      </w:tr>
      <w:tr w:rsidR="00B064C1" w:rsidRPr="00586D0B" w14:paraId="2185C41B" w14:textId="77777777" w:rsidTr="00B064C1">
        <w:trPr>
          <w:trHeight w:val="407"/>
          <w:jc w:val="center"/>
        </w:trPr>
        <w:tc>
          <w:tcPr>
            <w:tcW w:w="991" w:type="dxa"/>
            <w:vMerge w:val="restart"/>
          </w:tcPr>
          <w:p w14:paraId="2E161196"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1FAD6769" w14:textId="0A409C47" w:rsidR="00B064C1" w:rsidRPr="00586D0B" w:rsidRDefault="004710A7" w:rsidP="00B064C1">
            <w:pPr>
              <w:spacing w:line="276" w:lineRule="auto"/>
              <w:rPr>
                <w:rFonts w:asciiTheme="minorBidi" w:hAnsiTheme="minorBidi"/>
                <w:bCs/>
                <w:iCs/>
                <w:sz w:val="22"/>
                <w:szCs w:val="22"/>
              </w:rPr>
            </w:pPr>
            <w:r>
              <w:rPr>
                <w:rFonts w:asciiTheme="minorBidi" w:hAnsiTheme="minorBidi"/>
                <w:bCs/>
                <w:iCs/>
                <w:sz w:val="22"/>
                <w:szCs w:val="22"/>
              </w:rPr>
              <w:t>Define Internet Key Exchange</w:t>
            </w:r>
          </w:p>
        </w:tc>
        <w:tc>
          <w:tcPr>
            <w:tcW w:w="1350" w:type="dxa"/>
            <w:vMerge w:val="restart"/>
          </w:tcPr>
          <w:p w14:paraId="5A64D84C" w14:textId="77777777" w:rsidR="00B064C1" w:rsidRPr="00586D0B" w:rsidRDefault="00B064C1" w:rsidP="00B064C1">
            <w:pPr>
              <w:rPr>
                <w:rFonts w:asciiTheme="minorBidi" w:hAnsiTheme="minorBidi"/>
              </w:rPr>
            </w:pPr>
          </w:p>
        </w:tc>
        <w:tc>
          <w:tcPr>
            <w:tcW w:w="1388" w:type="dxa"/>
            <w:vMerge w:val="restart"/>
          </w:tcPr>
          <w:p w14:paraId="69CABB71" w14:textId="77777777" w:rsidR="00B064C1" w:rsidRPr="00586D0B" w:rsidRDefault="00B064C1" w:rsidP="00B064C1">
            <w:pPr>
              <w:rPr>
                <w:rFonts w:asciiTheme="minorBidi" w:hAnsiTheme="minorBidi"/>
              </w:rPr>
            </w:pPr>
          </w:p>
        </w:tc>
      </w:tr>
      <w:tr w:rsidR="00B064C1" w:rsidRPr="00586D0B" w14:paraId="46A2969D" w14:textId="77777777" w:rsidTr="00B064C1">
        <w:trPr>
          <w:trHeight w:val="467"/>
          <w:jc w:val="center"/>
        </w:trPr>
        <w:tc>
          <w:tcPr>
            <w:tcW w:w="991" w:type="dxa"/>
            <w:vMerge/>
          </w:tcPr>
          <w:p w14:paraId="22332983" w14:textId="77777777" w:rsidR="00B064C1" w:rsidRPr="00586D0B" w:rsidRDefault="00B064C1" w:rsidP="00FC28E6">
            <w:pPr>
              <w:pStyle w:val="ListParagraph"/>
              <w:numPr>
                <w:ilvl w:val="0"/>
                <w:numId w:val="5"/>
              </w:numPr>
              <w:ind w:right="290"/>
              <w:rPr>
                <w:rFonts w:asciiTheme="minorBidi" w:hAnsiTheme="minorBidi"/>
              </w:rPr>
            </w:pPr>
          </w:p>
        </w:tc>
        <w:tc>
          <w:tcPr>
            <w:tcW w:w="6114" w:type="dxa"/>
            <w:shd w:val="clear" w:color="auto" w:fill="auto"/>
          </w:tcPr>
          <w:p w14:paraId="5DB2652E" w14:textId="77777777" w:rsidR="00B064C1" w:rsidRDefault="00B064C1" w:rsidP="00B064C1">
            <w:pPr>
              <w:rPr>
                <w:rFonts w:asciiTheme="minorBidi" w:hAnsiTheme="minorBidi"/>
                <w:iCs/>
                <w:sz w:val="22"/>
                <w:szCs w:val="22"/>
              </w:rPr>
            </w:pPr>
          </w:p>
          <w:p w14:paraId="7C8A565B" w14:textId="77777777" w:rsidR="00B064C1" w:rsidRDefault="00B064C1" w:rsidP="00B064C1">
            <w:pPr>
              <w:rPr>
                <w:rFonts w:asciiTheme="minorBidi" w:hAnsiTheme="minorBidi"/>
                <w:iCs/>
                <w:sz w:val="22"/>
                <w:szCs w:val="22"/>
              </w:rPr>
            </w:pPr>
          </w:p>
          <w:p w14:paraId="6D685B09" w14:textId="77777777" w:rsidR="00B064C1" w:rsidRDefault="00B064C1" w:rsidP="00B064C1">
            <w:pPr>
              <w:rPr>
                <w:rFonts w:asciiTheme="minorBidi" w:hAnsiTheme="minorBidi"/>
                <w:iCs/>
                <w:sz w:val="22"/>
                <w:szCs w:val="22"/>
              </w:rPr>
            </w:pPr>
          </w:p>
          <w:p w14:paraId="30224824" w14:textId="77777777" w:rsidR="00B064C1" w:rsidRDefault="00B064C1" w:rsidP="00B064C1">
            <w:pPr>
              <w:rPr>
                <w:rFonts w:asciiTheme="minorBidi" w:hAnsiTheme="minorBidi"/>
                <w:iCs/>
                <w:sz w:val="22"/>
                <w:szCs w:val="22"/>
              </w:rPr>
            </w:pPr>
          </w:p>
          <w:p w14:paraId="1E535C0E" w14:textId="77777777" w:rsidR="00B064C1" w:rsidRDefault="00B064C1" w:rsidP="00B064C1">
            <w:pPr>
              <w:rPr>
                <w:rFonts w:asciiTheme="minorBidi" w:hAnsiTheme="minorBidi"/>
                <w:iCs/>
                <w:sz w:val="22"/>
                <w:szCs w:val="22"/>
              </w:rPr>
            </w:pPr>
          </w:p>
          <w:p w14:paraId="1E103B26" w14:textId="77777777" w:rsidR="00B064C1" w:rsidRDefault="00B064C1" w:rsidP="00B064C1">
            <w:pPr>
              <w:rPr>
                <w:rFonts w:asciiTheme="minorBidi" w:hAnsiTheme="minorBidi"/>
                <w:iCs/>
                <w:sz w:val="22"/>
                <w:szCs w:val="22"/>
              </w:rPr>
            </w:pPr>
          </w:p>
          <w:p w14:paraId="2A89DF94" w14:textId="77777777" w:rsidR="00B064C1" w:rsidRDefault="00B064C1" w:rsidP="00B064C1">
            <w:pPr>
              <w:rPr>
                <w:rFonts w:asciiTheme="minorBidi" w:hAnsiTheme="minorBidi"/>
                <w:iCs/>
                <w:sz w:val="22"/>
                <w:szCs w:val="22"/>
              </w:rPr>
            </w:pPr>
          </w:p>
          <w:p w14:paraId="10A7E724" w14:textId="77777777" w:rsidR="00B064C1" w:rsidRDefault="00B064C1" w:rsidP="00B064C1">
            <w:pPr>
              <w:rPr>
                <w:rFonts w:asciiTheme="minorBidi" w:hAnsiTheme="minorBidi"/>
                <w:iCs/>
                <w:sz w:val="22"/>
                <w:szCs w:val="22"/>
              </w:rPr>
            </w:pPr>
          </w:p>
          <w:p w14:paraId="6285AFE0" w14:textId="77777777" w:rsidR="00B064C1" w:rsidRDefault="00B064C1" w:rsidP="00B064C1">
            <w:pPr>
              <w:rPr>
                <w:rFonts w:asciiTheme="minorBidi" w:hAnsiTheme="minorBidi"/>
                <w:iCs/>
                <w:sz w:val="22"/>
                <w:szCs w:val="22"/>
              </w:rPr>
            </w:pPr>
          </w:p>
          <w:p w14:paraId="65EDCB50" w14:textId="77777777" w:rsidR="00B064C1" w:rsidRDefault="00B064C1" w:rsidP="00B064C1">
            <w:pPr>
              <w:rPr>
                <w:rFonts w:asciiTheme="minorBidi" w:hAnsiTheme="minorBidi"/>
                <w:iCs/>
                <w:sz w:val="22"/>
                <w:szCs w:val="22"/>
              </w:rPr>
            </w:pPr>
          </w:p>
          <w:p w14:paraId="1FCC51F8" w14:textId="5264BA50" w:rsidR="00B064C1" w:rsidRPr="00586D0B" w:rsidRDefault="00B064C1" w:rsidP="00B064C1">
            <w:pPr>
              <w:rPr>
                <w:rFonts w:asciiTheme="minorBidi" w:hAnsiTheme="minorBidi"/>
                <w:iCs/>
                <w:sz w:val="22"/>
                <w:szCs w:val="22"/>
              </w:rPr>
            </w:pPr>
          </w:p>
        </w:tc>
        <w:tc>
          <w:tcPr>
            <w:tcW w:w="1350" w:type="dxa"/>
            <w:vMerge/>
          </w:tcPr>
          <w:p w14:paraId="7C716697" w14:textId="77777777" w:rsidR="00B064C1" w:rsidRPr="00586D0B" w:rsidRDefault="00B064C1" w:rsidP="00B064C1">
            <w:pPr>
              <w:rPr>
                <w:rFonts w:asciiTheme="minorBidi" w:hAnsiTheme="minorBidi"/>
              </w:rPr>
            </w:pPr>
          </w:p>
        </w:tc>
        <w:tc>
          <w:tcPr>
            <w:tcW w:w="1388" w:type="dxa"/>
            <w:vMerge/>
          </w:tcPr>
          <w:p w14:paraId="2579A458" w14:textId="77777777" w:rsidR="00B064C1" w:rsidRPr="00586D0B" w:rsidRDefault="00B064C1" w:rsidP="00B064C1">
            <w:pPr>
              <w:rPr>
                <w:rFonts w:asciiTheme="minorBidi" w:hAnsiTheme="minorBidi"/>
              </w:rPr>
            </w:pPr>
          </w:p>
        </w:tc>
      </w:tr>
      <w:tr w:rsidR="00B064C1" w:rsidRPr="00586D0B" w14:paraId="3956A257" w14:textId="77777777" w:rsidTr="00B064C1">
        <w:trPr>
          <w:trHeight w:val="350"/>
          <w:jc w:val="center"/>
        </w:trPr>
        <w:tc>
          <w:tcPr>
            <w:tcW w:w="991" w:type="dxa"/>
            <w:vMerge w:val="restart"/>
          </w:tcPr>
          <w:p w14:paraId="73051CAE" w14:textId="77777777" w:rsidR="00B064C1" w:rsidRPr="00586D0B" w:rsidRDefault="00B064C1" w:rsidP="00FC28E6">
            <w:pPr>
              <w:pStyle w:val="ListParagraph"/>
              <w:numPr>
                <w:ilvl w:val="0"/>
                <w:numId w:val="5"/>
              </w:numPr>
              <w:spacing w:before="240"/>
              <w:ind w:right="290"/>
              <w:rPr>
                <w:rFonts w:asciiTheme="minorBidi" w:hAnsiTheme="minorBidi"/>
              </w:rPr>
            </w:pPr>
          </w:p>
        </w:tc>
        <w:tc>
          <w:tcPr>
            <w:tcW w:w="6114" w:type="dxa"/>
            <w:shd w:val="clear" w:color="auto" w:fill="auto"/>
          </w:tcPr>
          <w:p w14:paraId="262A396C" w14:textId="597EEF79" w:rsidR="00B064C1" w:rsidRPr="00586D0B" w:rsidRDefault="004710A7" w:rsidP="00B064C1">
            <w:pPr>
              <w:rPr>
                <w:rFonts w:asciiTheme="minorBidi" w:hAnsiTheme="minorBidi"/>
                <w:iCs/>
                <w:sz w:val="22"/>
                <w:szCs w:val="22"/>
              </w:rPr>
            </w:pPr>
            <w:r>
              <w:rPr>
                <w:rFonts w:asciiTheme="minorBidi" w:hAnsiTheme="minorBidi"/>
                <w:iCs/>
                <w:sz w:val="22"/>
                <w:szCs w:val="22"/>
              </w:rPr>
              <w:t>List 4 types of VPN</w:t>
            </w:r>
          </w:p>
        </w:tc>
        <w:tc>
          <w:tcPr>
            <w:tcW w:w="1350" w:type="dxa"/>
            <w:vMerge w:val="restart"/>
          </w:tcPr>
          <w:p w14:paraId="3CE9A19A" w14:textId="77777777" w:rsidR="00B064C1" w:rsidRPr="00586D0B" w:rsidRDefault="00B064C1" w:rsidP="00B064C1">
            <w:pPr>
              <w:rPr>
                <w:rFonts w:asciiTheme="minorBidi" w:hAnsiTheme="minorBidi"/>
              </w:rPr>
            </w:pPr>
          </w:p>
        </w:tc>
        <w:tc>
          <w:tcPr>
            <w:tcW w:w="1388" w:type="dxa"/>
            <w:vMerge w:val="restart"/>
          </w:tcPr>
          <w:p w14:paraId="69E961B7" w14:textId="77777777" w:rsidR="00B064C1" w:rsidRPr="00586D0B" w:rsidRDefault="00B064C1" w:rsidP="00B064C1">
            <w:pPr>
              <w:rPr>
                <w:rFonts w:asciiTheme="minorBidi" w:hAnsiTheme="minorBidi"/>
              </w:rPr>
            </w:pPr>
          </w:p>
        </w:tc>
      </w:tr>
      <w:tr w:rsidR="00540C21" w:rsidRPr="00586D0B" w14:paraId="48D9788B" w14:textId="77777777" w:rsidTr="00B064C1">
        <w:trPr>
          <w:trHeight w:val="530"/>
          <w:jc w:val="center"/>
        </w:trPr>
        <w:tc>
          <w:tcPr>
            <w:tcW w:w="991" w:type="dxa"/>
            <w:vMerge/>
          </w:tcPr>
          <w:p w14:paraId="5D53B65A" w14:textId="77777777" w:rsidR="00540C21" w:rsidRPr="00586D0B" w:rsidRDefault="00540C21" w:rsidP="00FC28E6">
            <w:pPr>
              <w:pStyle w:val="ListParagraph"/>
              <w:numPr>
                <w:ilvl w:val="0"/>
                <w:numId w:val="5"/>
              </w:numPr>
              <w:ind w:right="290"/>
              <w:rPr>
                <w:rFonts w:asciiTheme="minorBidi" w:hAnsiTheme="minorBidi"/>
              </w:rPr>
            </w:pPr>
          </w:p>
        </w:tc>
        <w:tc>
          <w:tcPr>
            <w:tcW w:w="6114" w:type="dxa"/>
            <w:vAlign w:val="center"/>
          </w:tcPr>
          <w:p w14:paraId="3046B47D" w14:textId="158F9AE9" w:rsidR="00540C21" w:rsidRDefault="00540C21" w:rsidP="002B28F0">
            <w:pPr>
              <w:rPr>
                <w:rFonts w:asciiTheme="minorBidi" w:hAnsiTheme="minorBidi"/>
                <w:iCs/>
                <w:sz w:val="22"/>
                <w:szCs w:val="22"/>
              </w:rPr>
            </w:pPr>
          </w:p>
          <w:p w14:paraId="57003607" w14:textId="143D260F" w:rsidR="00B064C1" w:rsidRDefault="00B064C1" w:rsidP="002B28F0">
            <w:pPr>
              <w:rPr>
                <w:rFonts w:asciiTheme="minorBidi" w:hAnsiTheme="minorBidi"/>
                <w:iCs/>
                <w:sz w:val="22"/>
                <w:szCs w:val="22"/>
              </w:rPr>
            </w:pPr>
          </w:p>
          <w:p w14:paraId="08E9BED5" w14:textId="424A3A1E" w:rsidR="00B064C1" w:rsidRDefault="00B064C1" w:rsidP="002B28F0">
            <w:pPr>
              <w:rPr>
                <w:rFonts w:asciiTheme="minorBidi" w:hAnsiTheme="minorBidi"/>
                <w:iCs/>
                <w:sz w:val="22"/>
                <w:szCs w:val="22"/>
              </w:rPr>
            </w:pPr>
          </w:p>
          <w:p w14:paraId="34A4669E" w14:textId="5765039A" w:rsidR="00B064C1" w:rsidRDefault="00B064C1" w:rsidP="002B28F0">
            <w:pPr>
              <w:rPr>
                <w:rFonts w:asciiTheme="minorBidi" w:hAnsiTheme="minorBidi"/>
                <w:iCs/>
                <w:sz w:val="22"/>
                <w:szCs w:val="22"/>
              </w:rPr>
            </w:pPr>
          </w:p>
          <w:p w14:paraId="5947FD11" w14:textId="0ADD69A0" w:rsidR="00B064C1" w:rsidRDefault="00B064C1" w:rsidP="002B28F0">
            <w:pPr>
              <w:rPr>
                <w:rFonts w:asciiTheme="minorBidi" w:hAnsiTheme="minorBidi"/>
                <w:iCs/>
                <w:sz w:val="22"/>
                <w:szCs w:val="22"/>
              </w:rPr>
            </w:pPr>
          </w:p>
          <w:p w14:paraId="6B29C2B7" w14:textId="5D4312F5" w:rsidR="00B064C1" w:rsidRDefault="00B064C1" w:rsidP="002B28F0">
            <w:pPr>
              <w:rPr>
                <w:rFonts w:asciiTheme="minorBidi" w:hAnsiTheme="minorBidi"/>
                <w:iCs/>
                <w:sz w:val="22"/>
                <w:szCs w:val="22"/>
              </w:rPr>
            </w:pPr>
          </w:p>
          <w:p w14:paraId="713B331E" w14:textId="51E0109B" w:rsidR="00B064C1" w:rsidRDefault="00B064C1" w:rsidP="002B28F0">
            <w:pPr>
              <w:rPr>
                <w:rFonts w:asciiTheme="minorBidi" w:hAnsiTheme="minorBidi"/>
                <w:iCs/>
                <w:sz w:val="22"/>
                <w:szCs w:val="22"/>
              </w:rPr>
            </w:pPr>
          </w:p>
          <w:p w14:paraId="1BE9F229" w14:textId="301770BB" w:rsidR="00B064C1" w:rsidRDefault="00B064C1" w:rsidP="002B28F0">
            <w:pPr>
              <w:rPr>
                <w:rFonts w:asciiTheme="minorBidi" w:hAnsiTheme="minorBidi"/>
                <w:iCs/>
                <w:sz w:val="22"/>
                <w:szCs w:val="22"/>
              </w:rPr>
            </w:pPr>
          </w:p>
          <w:p w14:paraId="0E4C8D3A" w14:textId="4BE115BB" w:rsidR="00B064C1" w:rsidRDefault="00B064C1" w:rsidP="002B28F0">
            <w:pPr>
              <w:rPr>
                <w:rFonts w:asciiTheme="minorBidi" w:hAnsiTheme="minorBidi"/>
                <w:iCs/>
                <w:sz w:val="22"/>
                <w:szCs w:val="22"/>
              </w:rPr>
            </w:pPr>
          </w:p>
          <w:p w14:paraId="150B8ECA" w14:textId="77777777" w:rsidR="00B064C1" w:rsidRPr="00586D0B" w:rsidRDefault="00B064C1" w:rsidP="002B28F0">
            <w:pPr>
              <w:rPr>
                <w:rFonts w:asciiTheme="minorBidi" w:hAnsiTheme="minorBidi"/>
                <w:iCs/>
                <w:sz w:val="22"/>
                <w:szCs w:val="22"/>
              </w:rPr>
            </w:pPr>
          </w:p>
          <w:p w14:paraId="6F879174" w14:textId="77777777" w:rsidR="00540C21" w:rsidRPr="00586D0B" w:rsidRDefault="00540C21" w:rsidP="002B28F0">
            <w:pPr>
              <w:rPr>
                <w:rFonts w:asciiTheme="minorBidi" w:hAnsiTheme="minorBidi"/>
                <w:iCs/>
                <w:sz w:val="22"/>
                <w:szCs w:val="22"/>
              </w:rPr>
            </w:pPr>
          </w:p>
        </w:tc>
        <w:tc>
          <w:tcPr>
            <w:tcW w:w="1350" w:type="dxa"/>
            <w:vMerge/>
          </w:tcPr>
          <w:p w14:paraId="3EE40B86" w14:textId="77777777" w:rsidR="00540C21" w:rsidRPr="00586D0B" w:rsidRDefault="00540C21" w:rsidP="002B28F0">
            <w:pPr>
              <w:rPr>
                <w:rFonts w:asciiTheme="minorBidi" w:hAnsiTheme="minorBidi"/>
              </w:rPr>
            </w:pPr>
          </w:p>
        </w:tc>
        <w:tc>
          <w:tcPr>
            <w:tcW w:w="1388" w:type="dxa"/>
            <w:vMerge/>
          </w:tcPr>
          <w:p w14:paraId="4D9ADB3C" w14:textId="77777777" w:rsidR="00540C21" w:rsidRPr="00586D0B" w:rsidRDefault="00540C21" w:rsidP="002B28F0">
            <w:pPr>
              <w:rPr>
                <w:rFonts w:asciiTheme="minorBidi" w:hAnsiTheme="minorBidi"/>
              </w:rPr>
            </w:pPr>
          </w:p>
        </w:tc>
      </w:tr>
    </w:tbl>
    <w:p w14:paraId="690B053E" w14:textId="1CBD824A" w:rsidR="00C94FA5" w:rsidRDefault="00C94FA5" w:rsidP="00872C65">
      <w:pPr>
        <w:rPr>
          <w:rFonts w:asciiTheme="minorBidi" w:hAnsiTheme="minorBidi"/>
          <w:b/>
          <w:bCs/>
          <w:sz w:val="20"/>
          <w:szCs w:val="20"/>
        </w:rPr>
      </w:pPr>
    </w:p>
    <w:p w14:paraId="2D3C2448" w14:textId="0EE89922" w:rsidR="00B064C1" w:rsidRDefault="00B064C1" w:rsidP="00872C65">
      <w:pPr>
        <w:rPr>
          <w:rFonts w:asciiTheme="minorBidi" w:hAnsiTheme="minorBidi"/>
          <w:b/>
          <w:bCs/>
          <w:sz w:val="20"/>
          <w:szCs w:val="20"/>
        </w:rPr>
      </w:pPr>
    </w:p>
    <w:p w14:paraId="0C4769BF" w14:textId="50E43F49" w:rsidR="000D5C78" w:rsidRDefault="000D5C78" w:rsidP="00872C65">
      <w:pPr>
        <w:rPr>
          <w:rFonts w:asciiTheme="minorBidi" w:hAnsiTheme="minorBidi"/>
          <w:b/>
          <w:bCs/>
          <w:sz w:val="20"/>
          <w:szCs w:val="20"/>
        </w:rPr>
      </w:pPr>
    </w:p>
    <w:p w14:paraId="5F5CAB55" w14:textId="44F030E3" w:rsidR="000D5C78" w:rsidRDefault="000D5C78" w:rsidP="00872C65">
      <w:pPr>
        <w:rPr>
          <w:rFonts w:asciiTheme="minorBidi" w:hAnsiTheme="minorBidi"/>
          <w:b/>
          <w:bCs/>
          <w:sz w:val="20"/>
          <w:szCs w:val="20"/>
        </w:rPr>
      </w:pPr>
    </w:p>
    <w:p w14:paraId="4D906036" w14:textId="43F231DB" w:rsidR="000D5C78" w:rsidRDefault="000D5C78" w:rsidP="00872C65">
      <w:pPr>
        <w:rPr>
          <w:rFonts w:asciiTheme="minorBidi" w:hAnsiTheme="minorBidi"/>
          <w:b/>
          <w:bCs/>
          <w:sz w:val="20"/>
          <w:szCs w:val="20"/>
        </w:rPr>
      </w:pPr>
    </w:p>
    <w:p w14:paraId="3D6F72DA" w14:textId="08AE4CDA" w:rsidR="000D5C78" w:rsidRDefault="000D5C78" w:rsidP="00872C65">
      <w:pPr>
        <w:rPr>
          <w:rFonts w:asciiTheme="minorBidi" w:hAnsiTheme="minorBidi"/>
          <w:b/>
          <w:bCs/>
          <w:sz w:val="20"/>
          <w:szCs w:val="20"/>
        </w:rPr>
      </w:pPr>
    </w:p>
    <w:p w14:paraId="21C6EE89" w14:textId="4C2FF42E" w:rsidR="000D5C78" w:rsidRDefault="000D5C78" w:rsidP="00872C65">
      <w:pPr>
        <w:rPr>
          <w:rFonts w:asciiTheme="minorBidi" w:hAnsiTheme="minorBidi"/>
          <w:b/>
          <w:bCs/>
          <w:sz w:val="20"/>
          <w:szCs w:val="20"/>
        </w:rPr>
      </w:pPr>
    </w:p>
    <w:p w14:paraId="66B7750E" w14:textId="2E4258AD" w:rsidR="000D5C78" w:rsidRDefault="000D5C78" w:rsidP="00872C65">
      <w:pPr>
        <w:rPr>
          <w:rFonts w:asciiTheme="minorBidi" w:hAnsiTheme="minorBidi"/>
          <w:b/>
          <w:bCs/>
          <w:sz w:val="20"/>
          <w:szCs w:val="20"/>
        </w:rPr>
      </w:pPr>
    </w:p>
    <w:p w14:paraId="4250B8B1" w14:textId="487E3801" w:rsidR="000D5C78" w:rsidRDefault="000D5C78" w:rsidP="00872C65">
      <w:pPr>
        <w:rPr>
          <w:rFonts w:asciiTheme="minorBidi" w:hAnsiTheme="minorBidi"/>
          <w:b/>
          <w:bCs/>
          <w:sz w:val="20"/>
          <w:szCs w:val="20"/>
        </w:rPr>
      </w:pPr>
    </w:p>
    <w:p w14:paraId="2D374A31" w14:textId="68F7D2C2" w:rsidR="000D5C78" w:rsidRDefault="000D5C78" w:rsidP="00872C65">
      <w:pPr>
        <w:rPr>
          <w:rFonts w:asciiTheme="minorBidi" w:hAnsiTheme="minorBidi"/>
          <w:b/>
          <w:bCs/>
          <w:sz w:val="20"/>
          <w:szCs w:val="20"/>
        </w:rPr>
      </w:pPr>
    </w:p>
    <w:p w14:paraId="065D5796" w14:textId="6CBDF9A4" w:rsidR="000D5C78" w:rsidRDefault="000D5C78" w:rsidP="00872C65">
      <w:pPr>
        <w:rPr>
          <w:rFonts w:asciiTheme="minorBidi" w:hAnsiTheme="minorBidi"/>
          <w:b/>
          <w:bCs/>
          <w:sz w:val="20"/>
          <w:szCs w:val="20"/>
        </w:rPr>
      </w:pPr>
    </w:p>
    <w:p w14:paraId="4F1EF0F4" w14:textId="1009C737" w:rsidR="000D5C78" w:rsidRDefault="000D5C78" w:rsidP="00872C65">
      <w:pPr>
        <w:rPr>
          <w:rFonts w:asciiTheme="minorBidi" w:hAnsiTheme="minorBidi"/>
          <w:b/>
          <w:bCs/>
          <w:sz w:val="20"/>
          <w:szCs w:val="20"/>
        </w:rPr>
      </w:pPr>
    </w:p>
    <w:p w14:paraId="622C3C01" w14:textId="77777777" w:rsidR="000D5C78" w:rsidRDefault="000D5C78" w:rsidP="00872C65">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B064C1" w:rsidRPr="00586D0B" w14:paraId="0B639B64" w14:textId="77777777" w:rsidTr="0002199C">
        <w:trPr>
          <w:trHeight w:val="548"/>
        </w:trPr>
        <w:tc>
          <w:tcPr>
            <w:tcW w:w="9540" w:type="dxa"/>
            <w:shd w:val="clear" w:color="auto" w:fill="auto"/>
            <w:vAlign w:val="center"/>
          </w:tcPr>
          <w:p w14:paraId="045D53C7" w14:textId="77777777" w:rsidR="00B064C1" w:rsidRPr="00586D0B" w:rsidRDefault="00B064C1" w:rsidP="0002199C">
            <w:pPr>
              <w:jc w:val="center"/>
              <w:rPr>
                <w:rFonts w:asciiTheme="minorBidi" w:hAnsiTheme="minorBidi"/>
                <w:b/>
              </w:rPr>
            </w:pPr>
            <w:r w:rsidRPr="00586D0B">
              <w:rPr>
                <w:rFonts w:asciiTheme="minorBidi" w:hAnsiTheme="minorBidi"/>
                <w:b/>
                <w:sz w:val="32"/>
              </w:rPr>
              <w:t>Feedback to the Candidate</w:t>
            </w:r>
          </w:p>
        </w:tc>
      </w:tr>
      <w:tr w:rsidR="00B064C1" w:rsidRPr="00586D0B" w14:paraId="134FD469" w14:textId="77777777" w:rsidTr="0002199C">
        <w:tc>
          <w:tcPr>
            <w:tcW w:w="9540" w:type="dxa"/>
          </w:tcPr>
          <w:p w14:paraId="074CF13F" w14:textId="77777777" w:rsidR="00B064C1" w:rsidRPr="00586D0B" w:rsidRDefault="00B064C1" w:rsidP="0002199C">
            <w:pPr>
              <w:rPr>
                <w:rFonts w:asciiTheme="minorBidi" w:hAnsiTheme="minorBidi"/>
                <w:sz w:val="22"/>
                <w:szCs w:val="22"/>
              </w:rPr>
            </w:pPr>
          </w:p>
          <w:p w14:paraId="2DCFADEB" w14:textId="77777777" w:rsidR="00B064C1" w:rsidRPr="00586D0B" w:rsidRDefault="00B064C1" w:rsidP="0002199C">
            <w:pPr>
              <w:rPr>
                <w:rFonts w:asciiTheme="minorBidi" w:hAnsiTheme="minorBidi"/>
                <w:sz w:val="22"/>
                <w:szCs w:val="22"/>
              </w:rPr>
            </w:pPr>
          </w:p>
        </w:tc>
      </w:tr>
      <w:tr w:rsidR="00B064C1" w:rsidRPr="00586D0B" w14:paraId="7879D3CC" w14:textId="77777777" w:rsidTr="0002199C">
        <w:tc>
          <w:tcPr>
            <w:tcW w:w="9540" w:type="dxa"/>
          </w:tcPr>
          <w:p w14:paraId="789470EB" w14:textId="77777777" w:rsidR="00B064C1" w:rsidRPr="00586D0B" w:rsidRDefault="00B064C1" w:rsidP="0002199C">
            <w:pPr>
              <w:rPr>
                <w:rFonts w:asciiTheme="minorBidi" w:hAnsiTheme="minorBidi"/>
                <w:sz w:val="22"/>
                <w:szCs w:val="22"/>
              </w:rPr>
            </w:pPr>
          </w:p>
          <w:p w14:paraId="71BCF116" w14:textId="77777777" w:rsidR="00B064C1" w:rsidRPr="00586D0B" w:rsidRDefault="00B064C1" w:rsidP="0002199C">
            <w:pPr>
              <w:rPr>
                <w:rFonts w:asciiTheme="minorBidi" w:hAnsiTheme="minorBidi"/>
                <w:sz w:val="22"/>
                <w:szCs w:val="22"/>
              </w:rPr>
            </w:pPr>
          </w:p>
        </w:tc>
      </w:tr>
      <w:tr w:rsidR="00B064C1" w:rsidRPr="00586D0B" w14:paraId="3F4644D0" w14:textId="77777777" w:rsidTr="0002199C">
        <w:tc>
          <w:tcPr>
            <w:tcW w:w="9540" w:type="dxa"/>
          </w:tcPr>
          <w:p w14:paraId="74BF2E38" w14:textId="77777777" w:rsidR="00B064C1" w:rsidRPr="00586D0B" w:rsidRDefault="00B064C1" w:rsidP="0002199C">
            <w:pPr>
              <w:rPr>
                <w:rFonts w:asciiTheme="minorBidi" w:hAnsiTheme="minorBidi"/>
                <w:sz w:val="22"/>
                <w:szCs w:val="22"/>
              </w:rPr>
            </w:pPr>
          </w:p>
          <w:p w14:paraId="655D16F3" w14:textId="77777777" w:rsidR="00B064C1" w:rsidRPr="00586D0B" w:rsidRDefault="00B064C1" w:rsidP="0002199C">
            <w:pPr>
              <w:rPr>
                <w:rFonts w:asciiTheme="minorBidi" w:hAnsiTheme="minorBidi"/>
                <w:sz w:val="22"/>
                <w:szCs w:val="22"/>
              </w:rPr>
            </w:pPr>
          </w:p>
        </w:tc>
      </w:tr>
      <w:tr w:rsidR="00B064C1" w:rsidRPr="00586D0B" w14:paraId="53A93D7C" w14:textId="77777777" w:rsidTr="0002199C">
        <w:tc>
          <w:tcPr>
            <w:tcW w:w="9540" w:type="dxa"/>
          </w:tcPr>
          <w:p w14:paraId="05CAC5EB" w14:textId="77777777" w:rsidR="00B064C1" w:rsidRPr="00586D0B" w:rsidRDefault="00B064C1" w:rsidP="0002199C">
            <w:pPr>
              <w:rPr>
                <w:rFonts w:asciiTheme="minorBidi" w:hAnsiTheme="minorBidi"/>
                <w:sz w:val="22"/>
                <w:szCs w:val="22"/>
              </w:rPr>
            </w:pPr>
          </w:p>
          <w:p w14:paraId="4F17807E" w14:textId="77777777" w:rsidR="00B064C1" w:rsidRPr="00586D0B" w:rsidRDefault="00B064C1" w:rsidP="0002199C">
            <w:pPr>
              <w:rPr>
                <w:rFonts w:asciiTheme="minorBidi" w:hAnsiTheme="minorBidi"/>
                <w:sz w:val="22"/>
                <w:szCs w:val="22"/>
              </w:rPr>
            </w:pPr>
          </w:p>
        </w:tc>
      </w:tr>
      <w:tr w:rsidR="00B064C1" w:rsidRPr="00586D0B" w14:paraId="7FE8E2BB" w14:textId="77777777" w:rsidTr="0002199C">
        <w:tc>
          <w:tcPr>
            <w:tcW w:w="9540" w:type="dxa"/>
          </w:tcPr>
          <w:p w14:paraId="1EA8A47A" w14:textId="77777777" w:rsidR="00B064C1" w:rsidRPr="00586D0B" w:rsidRDefault="00B064C1" w:rsidP="0002199C">
            <w:pPr>
              <w:rPr>
                <w:rFonts w:asciiTheme="minorBidi" w:hAnsiTheme="minorBidi"/>
                <w:sz w:val="22"/>
                <w:szCs w:val="22"/>
              </w:rPr>
            </w:pPr>
          </w:p>
          <w:p w14:paraId="46BA9B69" w14:textId="77777777" w:rsidR="00B064C1" w:rsidRPr="00586D0B" w:rsidRDefault="00B064C1" w:rsidP="0002199C">
            <w:pPr>
              <w:rPr>
                <w:rFonts w:asciiTheme="minorBidi" w:hAnsiTheme="minorBidi"/>
                <w:sz w:val="22"/>
                <w:szCs w:val="22"/>
              </w:rPr>
            </w:pPr>
          </w:p>
        </w:tc>
      </w:tr>
      <w:tr w:rsidR="00B064C1" w:rsidRPr="00586D0B" w14:paraId="3E1E8018" w14:textId="77777777" w:rsidTr="0002199C">
        <w:trPr>
          <w:trHeight w:val="1655"/>
        </w:trPr>
        <w:tc>
          <w:tcPr>
            <w:tcW w:w="9540" w:type="dxa"/>
          </w:tcPr>
          <w:p w14:paraId="244F2D1A" w14:textId="77777777" w:rsidR="00B064C1" w:rsidRPr="00586D0B" w:rsidRDefault="00B064C1" w:rsidP="0002199C">
            <w:pPr>
              <w:rPr>
                <w:rFonts w:asciiTheme="minorBidi" w:hAnsiTheme="minorBidi"/>
                <w:sz w:val="22"/>
              </w:rPr>
            </w:pPr>
          </w:p>
          <w:p w14:paraId="0C81FA04" w14:textId="77777777" w:rsidR="00B064C1" w:rsidRPr="00586D0B" w:rsidRDefault="00B064C1" w:rsidP="0002199C">
            <w:pPr>
              <w:rPr>
                <w:rFonts w:asciiTheme="minorBidi" w:hAnsiTheme="minorBidi"/>
                <w:sz w:val="22"/>
              </w:rPr>
            </w:pPr>
          </w:p>
          <w:p w14:paraId="71612E70" w14:textId="77777777" w:rsidR="00B064C1" w:rsidRPr="00586D0B" w:rsidRDefault="00B064C1" w:rsidP="0002199C">
            <w:pPr>
              <w:rPr>
                <w:rFonts w:asciiTheme="minorBidi" w:hAnsiTheme="minorBidi"/>
                <w:sz w:val="22"/>
              </w:rPr>
            </w:pPr>
          </w:p>
          <w:p w14:paraId="383F675D" w14:textId="77777777" w:rsidR="00B064C1" w:rsidRPr="00586D0B" w:rsidRDefault="00B064C1" w:rsidP="0002199C">
            <w:pPr>
              <w:rPr>
                <w:rFonts w:asciiTheme="minorBidi" w:hAnsiTheme="minorBidi"/>
                <w:sz w:val="22"/>
              </w:rPr>
            </w:pPr>
          </w:p>
          <w:p w14:paraId="736D2B2E" w14:textId="77777777" w:rsidR="00B064C1" w:rsidRPr="00586D0B" w:rsidRDefault="00B064C1" w:rsidP="0002199C">
            <w:pPr>
              <w:rPr>
                <w:rFonts w:asciiTheme="minorBidi" w:hAnsiTheme="minorBidi"/>
                <w:sz w:val="48"/>
              </w:rPr>
            </w:pPr>
            <w:r w:rsidRPr="00586D0B">
              <w:rPr>
                <w:rFonts w:asciiTheme="minorBidi" w:hAnsiTheme="minorBidi"/>
                <w:b/>
                <w:sz w:val="22"/>
              </w:rPr>
              <w:t>Candidate’s Signature</w:t>
            </w:r>
            <w:r w:rsidRPr="00586D0B">
              <w:rPr>
                <w:rFonts w:asciiTheme="minorBidi" w:hAnsiTheme="minorBidi"/>
                <w:sz w:val="22"/>
              </w:rPr>
              <w:t xml:space="preserve">__________________ </w:t>
            </w:r>
            <w:r w:rsidRPr="00586D0B">
              <w:rPr>
                <w:rFonts w:asciiTheme="minorBidi" w:hAnsiTheme="minorBidi"/>
                <w:b/>
                <w:sz w:val="22"/>
              </w:rPr>
              <w:t>Assessor’s Signature</w:t>
            </w:r>
            <w:r w:rsidRPr="00586D0B">
              <w:rPr>
                <w:rFonts w:asciiTheme="minorBidi" w:hAnsiTheme="minorBidi"/>
                <w:sz w:val="22"/>
              </w:rPr>
              <w:t xml:space="preserve"> _________________</w:t>
            </w:r>
          </w:p>
        </w:tc>
      </w:tr>
    </w:tbl>
    <w:p w14:paraId="3324E047" w14:textId="2C5A4B0A" w:rsidR="001F2DA4" w:rsidRDefault="001F2DA4" w:rsidP="00B064C1">
      <w:pPr>
        <w:rPr>
          <w:rFonts w:asciiTheme="minorBidi" w:hAnsiTheme="minorBidi"/>
          <w:b/>
          <w:bCs/>
          <w:sz w:val="20"/>
          <w:szCs w:val="20"/>
        </w:rPr>
      </w:pPr>
    </w:p>
    <w:p w14:paraId="78FC6DC5" w14:textId="77777777" w:rsidR="000D5C78" w:rsidRDefault="000D5C78">
      <w:pPr>
        <w:rPr>
          <w:rFonts w:asciiTheme="minorBidi" w:hAnsiTheme="minorBidi"/>
          <w:b/>
          <w:bCs/>
          <w:sz w:val="20"/>
          <w:szCs w:val="20"/>
        </w:rPr>
      </w:pPr>
      <w:r>
        <w:rPr>
          <w:rFonts w:asciiTheme="minorBidi" w:hAnsiTheme="minorBidi"/>
          <w:b/>
          <w:bCs/>
          <w:sz w:val="20"/>
          <w:szCs w:val="20"/>
        </w:rPr>
        <w:br w:type="page"/>
      </w:r>
    </w:p>
    <w:p w14:paraId="45C7AE16" w14:textId="77777777" w:rsidR="000D5C78" w:rsidRPr="00487D73" w:rsidRDefault="000D5C78" w:rsidP="000D5C78">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0D5C78" w:rsidRPr="00487D73" w14:paraId="19785201" w14:textId="77777777" w:rsidTr="003D2668">
        <w:trPr>
          <w:trHeight w:val="359"/>
        </w:trPr>
        <w:tc>
          <w:tcPr>
            <w:tcW w:w="2094" w:type="dxa"/>
            <w:vAlign w:val="center"/>
          </w:tcPr>
          <w:p w14:paraId="186E5BE9" w14:textId="77777777" w:rsidR="000D5C78" w:rsidRPr="00487D73" w:rsidRDefault="000D5C78" w:rsidP="003D2668">
            <w:pPr>
              <w:rPr>
                <w:rFonts w:asciiTheme="minorBidi" w:hAnsiTheme="minorBidi"/>
                <w:b/>
                <w:sz w:val="22"/>
              </w:rPr>
            </w:pPr>
            <w:r w:rsidRPr="00487D73">
              <w:rPr>
                <w:rFonts w:asciiTheme="minorBidi" w:hAnsiTheme="minorBidi"/>
                <w:b/>
                <w:sz w:val="22"/>
              </w:rPr>
              <w:t>Candidate Name</w:t>
            </w:r>
          </w:p>
        </w:tc>
        <w:tc>
          <w:tcPr>
            <w:tcW w:w="6815" w:type="dxa"/>
            <w:vAlign w:val="center"/>
          </w:tcPr>
          <w:p w14:paraId="5CC8ABEC" w14:textId="77777777" w:rsidR="000D5C78" w:rsidRPr="00487D73" w:rsidRDefault="000D5C78" w:rsidP="003D2668">
            <w:pPr>
              <w:rPr>
                <w:rFonts w:asciiTheme="minorBidi" w:hAnsiTheme="minorBidi"/>
              </w:rPr>
            </w:pPr>
          </w:p>
        </w:tc>
      </w:tr>
      <w:tr w:rsidR="000D5C78" w:rsidRPr="00487D73" w14:paraId="4F23A81A" w14:textId="77777777" w:rsidTr="003D2668">
        <w:trPr>
          <w:trHeight w:val="350"/>
        </w:trPr>
        <w:tc>
          <w:tcPr>
            <w:tcW w:w="2094" w:type="dxa"/>
            <w:vAlign w:val="center"/>
          </w:tcPr>
          <w:p w14:paraId="37EEBEF7" w14:textId="77777777" w:rsidR="000D5C78" w:rsidRPr="00487D73" w:rsidRDefault="000D5C78" w:rsidP="003D2668">
            <w:pPr>
              <w:rPr>
                <w:rFonts w:asciiTheme="minorBidi" w:hAnsiTheme="minorBidi"/>
                <w:b/>
                <w:sz w:val="22"/>
              </w:rPr>
            </w:pPr>
            <w:r w:rsidRPr="00487D73">
              <w:rPr>
                <w:rFonts w:asciiTheme="minorBidi" w:hAnsiTheme="minorBidi"/>
                <w:b/>
                <w:sz w:val="22"/>
              </w:rPr>
              <w:t>Registration No.</w:t>
            </w:r>
          </w:p>
        </w:tc>
        <w:tc>
          <w:tcPr>
            <w:tcW w:w="6815" w:type="dxa"/>
            <w:vAlign w:val="center"/>
          </w:tcPr>
          <w:p w14:paraId="5D20D1F6" w14:textId="77777777" w:rsidR="000D5C78" w:rsidRPr="00487D73" w:rsidRDefault="000D5C78" w:rsidP="003D2668">
            <w:pPr>
              <w:rPr>
                <w:rFonts w:asciiTheme="minorBidi" w:hAnsiTheme="minorBidi"/>
              </w:rPr>
            </w:pPr>
          </w:p>
        </w:tc>
      </w:tr>
      <w:tr w:rsidR="000D5C78" w:rsidRPr="00487D73" w14:paraId="3958232E" w14:textId="77777777" w:rsidTr="003D2668">
        <w:trPr>
          <w:trHeight w:val="440"/>
        </w:trPr>
        <w:tc>
          <w:tcPr>
            <w:tcW w:w="2094" w:type="dxa"/>
            <w:vAlign w:val="center"/>
          </w:tcPr>
          <w:p w14:paraId="25F4D034" w14:textId="77777777" w:rsidR="000D5C78" w:rsidRPr="00487D73" w:rsidRDefault="000D5C78" w:rsidP="003D2668">
            <w:pPr>
              <w:rPr>
                <w:rFonts w:asciiTheme="minorBidi" w:hAnsiTheme="minorBidi"/>
                <w:b/>
                <w:sz w:val="22"/>
              </w:rPr>
            </w:pPr>
            <w:r w:rsidRPr="00487D73">
              <w:rPr>
                <w:rFonts w:asciiTheme="minorBidi" w:hAnsiTheme="minorBidi"/>
                <w:b/>
                <w:sz w:val="22"/>
              </w:rPr>
              <w:t>Qualification</w:t>
            </w:r>
          </w:p>
        </w:tc>
        <w:tc>
          <w:tcPr>
            <w:tcW w:w="6815" w:type="dxa"/>
            <w:vAlign w:val="center"/>
          </w:tcPr>
          <w:p w14:paraId="3BE41DCD" w14:textId="7D7E43BD" w:rsidR="000D5C78" w:rsidRPr="00C67EF8" w:rsidRDefault="00C92A13" w:rsidP="003D2668">
            <w:pPr>
              <w:rPr>
                <w:rFonts w:asciiTheme="minorBidi" w:hAnsiTheme="minorBidi"/>
              </w:rPr>
            </w:pPr>
            <w:r>
              <w:rPr>
                <w:rFonts w:asciiTheme="minorBidi" w:hAnsiTheme="minorBidi"/>
                <w:b/>
                <w:bCs/>
                <w:lang w:val="en-AU"/>
              </w:rPr>
              <w:t xml:space="preserve">NVC </w:t>
            </w:r>
            <w:r w:rsidR="00241A89">
              <w:rPr>
                <w:rFonts w:asciiTheme="minorBidi" w:hAnsiTheme="minorBidi"/>
                <w:b/>
                <w:bCs/>
                <w:lang w:val="en-AU"/>
              </w:rPr>
              <w:t>Level 4&amp;5</w:t>
            </w:r>
            <w:r>
              <w:rPr>
                <w:rFonts w:asciiTheme="minorBidi" w:hAnsiTheme="minorBidi"/>
                <w:b/>
                <w:bCs/>
                <w:lang w:val="en-AU"/>
              </w:rPr>
              <w:t xml:space="preserve"> - Networking and Cyber Security</w:t>
            </w:r>
          </w:p>
        </w:tc>
      </w:tr>
      <w:tr w:rsidR="000D5C78" w:rsidRPr="00487D73" w14:paraId="67792973" w14:textId="77777777" w:rsidTr="003D2668">
        <w:trPr>
          <w:trHeight w:val="262"/>
        </w:trPr>
        <w:tc>
          <w:tcPr>
            <w:tcW w:w="2094" w:type="dxa"/>
            <w:vAlign w:val="center"/>
          </w:tcPr>
          <w:p w14:paraId="054A7029" w14:textId="77777777" w:rsidR="000D5C78" w:rsidRPr="00487D73" w:rsidRDefault="000D5C78" w:rsidP="003D2668">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13BD7D36" w14:textId="77777777" w:rsidR="000D5C78" w:rsidRPr="00C67EF8" w:rsidRDefault="000D5C78" w:rsidP="003D2668">
            <w:pPr>
              <w:rPr>
                <w:rFonts w:asciiTheme="minorBidi" w:hAnsiTheme="minorBidi"/>
                <w:bCs/>
              </w:rPr>
            </w:pPr>
            <w:r w:rsidRPr="00076AA5">
              <w:rPr>
                <w:rFonts w:asciiTheme="minorBidi" w:hAnsiTheme="minorBidi"/>
                <w:bCs/>
              </w:rPr>
              <w:t>7-Implement Network security protocol and practices</w:t>
            </w:r>
          </w:p>
        </w:tc>
      </w:tr>
      <w:tr w:rsidR="000D5C78" w:rsidRPr="00487D73" w14:paraId="47B18347" w14:textId="77777777" w:rsidTr="003D2668">
        <w:trPr>
          <w:trHeight w:val="377"/>
        </w:trPr>
        <w:tc>
          <w:tcPr>
            <w:tcW w:w="2094" w:type="dxa"/>
            <w:vAlign w:val="center"/>
          </w:tcPr>
          <w:p w14:paraId="2E3820C2" w14:textId="77777777" w:rsidR="000D5C78" w:rsidRPr="00487D73" w:rsidRDefault="000D5C78" w:rsidP="003D2668">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3A4D6F3E" w14:textId="77777777" w:rsidR="000D5C78" w:rsidRPr="00C67EF8" w:rsidRDefault="000D5C78" w:rsidP="003D2668">
            <w:pPr>
              <w:rPr>
                <w:rFonts w:asciiTheme="minorBidi" w:hAnsiTheme="minorBidi"/>
                <w:b/>
                <w:bCs/>
              </w:rPr>
            </w:pPr>
            <w:r w:rsidRPr="00C67EF8">
              <w:rPr>
                <w:rFonts w:asciiTheme="minorBidi" w:hAnsiTheme="minorBidi"/>
                <w:b/>
                <w:bCs/>
              </w:rPr>
              <w:t>Formative Assessment</w:t>
            </w:r>
          </w:p>
        </w:tc>
      </w:tr>
      <w:tr w:rsidR="000D5C78" w:rsidRPr="00487D73" w14:paraId="481530A3" w14:textId="77777777" w:rsidTr="003D2668">
        <w:trPr>
          <w:trHeight w:val="917"/>
        </w:trPr>
        <w:tc>
          <w:tcPr>
            <w:tcW w:w="2094" w:type="dxa"/>
            <w:vAlign w:val="center"/>
          </w:tcPr>
          <w:p w14:paraId="000607E6" w14:textId="77777777" w:rsidR="000D5C78" w:rsidRPr="00487D73" w:rsidRDefault="000D5C78" w:rsidP="003D2668">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0269B283" w14:textId="77777777" w:rsidR="000D5C78" w:rsidRPr="00A821E5" w:rsidRDefault="000D5C78" w:rsidP="000D5C78">
            <w:pPr>
              <w:pStyle w:val="ListParagraph"/>
              <w:numPr>
                <w:ilvl w:val="0"/>
                <w:numId w:val="18"/>
              </w:numPr>
              <w:rPr>
                <w:rFonts w:asciiTheme="minorBidi" w:hAnsiTheme="minorBidi"/>
              </w:rPr>
            </w:pPr>
            <w:r>
              <w:t>F</w:t>
            </w:r>
            <w:r w:rsidRPr="00A821E5">
              <w:t xml:space="preserve">ind </w:t>
            </w:r>
            <w:r w:rsidRPr="00A821E5">
              <w:rPr>
                <w:rFonts w:asciiTheme="minorBidi" w:hAnsiTheme="minorBidi"/>
              </w:rPr>
              <w:t>Potential Threats in SOHO and Enterprise</w:t>
            </w:r>
          </w:p>
          <w:p w14:paraId="2BF208A9" w14:textId="77777777" w:rsidR="000D5C78" w:rsidRPr="00A821E5" w:rsidRDefault="000D5C78" w:rsidP="000D5C78">
            <w:pPr>
              <w:pStyle w:val="ListParagraph"/>
              <w:numPr>
                <w:ilvl w:val="0"/>
                <w:numId w:val="18"/>
              </w:numPr>
              <w:rPr>
                <w:rFonts w:asciiTheme="minorBidi" w:hAnsiTheme="minorBidi"/>
              </w:rPr>
            </w:pPr>
            <w:r w:rsidRPr="00A821E5">
              <w:rPr>
                <w:rFonts w:asciiTheme="minorBidi" w:hAnsiTheme="minorBidi"/>
              </w:rPr>
              <w:t>Take Preventive measures against Attacks</w:t>
            </w:r>
          </w:p>
          <w:p w14:paraId="7F42FDF2" w14:textId="77777777" w:rsidR="000D5C78" w:rsidRPr="001E3257" w:rsidRDefault="000D5C78" w:rsidP="003D2668">
            <w:pPr>
              <w:rPr>
                <w:rFonts w:asciiTheme="minorBidi" w:hAnsiTheme="minorBidi"/>
              </w:rPr>
            </w:pPr>
            <w:r>
              <w:rPr>
                <w:rFonts w:asciiTheme="minorBidi" w:hAnsiTheme="minorBidi"/>
              </w:rPr>
              <w:t xml:space="preserve"> </w:t>
            </w:r>
          </w:p>
        </w:tc>
      </w:tr>
    </w:tbl>
    <w:p w14:paraId="1EFD8811" w14:textId="5FD7E86C" w:rsidR="001F2DA4" w:rsidRDefault="001F2DA4">
      <w:pPr>
        <w:rPr>
          <w:rFonts w:asciiTheme="minorBidi" w:hAnsiTheme="minorBidi"/>
          <w:b/>
          <w:bCs/>
          <w:sz w:val="20"/>
          <w:szCs w:val="20"/>
        </w:rPr>
      </w:pPr>
      <w:r>
        <w:rPr>
          <w:rFonts w:asciiTheme="minorBidi" w:hAnsiTheme="minorBidi"/>
          <w:b/>
          <w:bCs/>
          <w:sz w:val="20"/>
          <w:szCs w:val="20"/>
        </w:rPr>
        <w:br w:type="page"/>
      </w:r>
    </w:p>
    <w:p w14:paraId="6295B3D9" w14:textId="77777777" w:rsidR="001F2DA4" w:rsidRPr="008B16F8" w:rsidRDefault="001F2DA4" w:rsidP="001F2DA4">
      <w:pPr>
        <w:spacing w:after="160" w:line="259" w:lineRule="auto"/>
        <w:rPr>
          <w:szCs w:val="20"/>
        </w:rPr>
      </w:pP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512"/>
      </w:tblGrid>
      <w:tr w:rsidR="001F2DA4" w:rsidRPr="009616BA" w14:paraId="16BD014A" w14:textId="77777777" w:rsidTr="001F2DA4">
        <w:trPr>
          <w:trHeight w:val="141"/>
          <w:jc w:val="center"/>
        </w:trPr>
        <w:tc>
          <w:tcPr>
            <w:tcW w:w="9673" w:type="dxa"/>
            <w:gridSpan w:val="2"/>
            <w:shd w:val="clear" w:color="auto" w:fill="auto"/>
            <w:vAlign w:val="center"/>
          </w:tcPr>
          <w:p w14:paraId="2421691F" w14:textId="77777777" w:rsidR="001F2DA4" w:rsidRPr="009616BA" w:rsidRDefault="001F2DA4" w:rsidP="0002199C">
            <w:pPr>
              <w:suppressAutoHyphens/>
              <w:spacing w:after="0"/>
              <w:rPr>
                <w:rFonts w:eastAsia="Calibri"/>
                <w:b/>
              </w:rPr>
            </w:pPr>
            <w:r w:rsidRPr="009616BA">
              <w:rPr>
                <w:rFonts w:eastAsia="SimSun"/>
                <w:b/>
                <w:sz w:val="24"/>
              </w:rPr>
              <w:t>Answer Key</w:t>
            </w:r>
          </w:p>
        </w:tc>
      </w:tr>
      <w:tr w:rsidR="001F2DA4" w:rsidRPr="009616BA" w14:paraId="6252204B" w14:textId="77777777" w:rsidTr="001F2DA4">
        <w:trPr>
          <w:trHeight w:val="141"/>
          <w:jc w:val="center"/>
        </w:trPr>
        <w:tc>
          <w:tcPr>
            <w:tcW w:w="1161" w:type="dxa"/>
            <w:vMerge w:val="restart"/>
            <w:shd w:val="clear" w:color="auto" w:fill="auto"/>
          </w:tcPr>
          <w:p w14:paraId="6BE73717" w14:textId="77777777" w:rsidR="001F2DA4" w:rsidRPr="009616BA" w:rsidRDefault="001F2DA4" w:rsidP="00FC28E6">
            <w:pPr>
              <w:numPr>
                <w:ilvl w:val="3"/>
                <w:numId w:val="12"/>
              </w:numPr>
              <w:tabs>
                <w:tab w:val="left" w:pos="285"/>
              </w:tabs>
              <w:suppressAutoHyphens/>
              <w:spacing w:after="0" w:line="240" w:lineRule="auto"/>
              <w:ind w:left="0" w:hanging="357"/>
              <w:contextualSpacing/>
              <w:jc w:val="center"/>
              <w:rPr>
                <w:rFonts w:eastAsia="Calibri"/>
                <w:szCs w:val="20"/>
              </w:rPr>
            </w:pPr>
          </w:p>
        </w:tc>
        <w:tc>
          <w:tcPr>
            <w:tcW w:w="8512" w:type="dxa"/>
            <w:shd w:val="clear" w:color="auto" w:fill="auto"/>
          </w:tcPr>
          <w:p w14:paraId="20396AF0" w14:textId="6808BCFB" w:rsidR="001F2DA4" w:rsidRPr="0002199C" w:rsidRDefault="0002199C" w:rsidP="0002199C">
            <w:pPr>
              <w:spacing w:after="0"/>
              <w:rPr>
                <w:rFonts w:cs="Arial"/>
                <w:szCs w:val="20"/>
              </w:rPr>
            </w:pPr>
            <w:r w:rsidRPr="0002199C">
              <w:rPr>
                <w:rFonts w:cs="Arial"/>
                <w:szCs w:val="20"/>
              </w:rPr>
              <w:t>Define Edge router in NAT</w:t>
            </w:r>
          </w:p>
        </w:tc>
      </w:tr>
      <w:tr w:rsidR="001F2DA4" w:rsidRPr="009616BA" w14:paraId="2983F0AC" w14:textId="77777777" w:rsidTr="001F2DA4">
        <w:trPr>
          <w:trHeight w:val="141"/>
          <w:jc w:val="center"/>
        </w:trPr>
        <w:tc>
          <w:tcPr>
            <w:tcW w:w="1161" w:type="dxa"/>
            <w:vMerge/>
            <w:shd w:val="clear" w:color="auto" w:fill="auto"/>
          </w:tcPr>
          <w:p w14:paraId="03ADD79C"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1D620B47" w14:textId="3FB3904D" w:rsidR="001F2DA4" w:rsidRPr="001121C1" w:rsidRDefault="0002199C" w:rsidP="0002199C">
            <w:pPr>
              <w:pStyle w:val="ListParagraph"/>
              <w:spacing w:after="0"/>
              <w:ind w:left="0"/>
              <w:rPr>
                <w:rFonts w:cs="Arial"/>
              </w:rPr>
            </w:pPr>
            <w:r w:rsidRPr="0002199C">
              <w:rPr>
                <w:rFonts w:cs="Arial"/>
              </w:rPr>
              <w:t>An edge router in NAT (Network Address Translation) is a device positioned at the boundary of a network, translating private IP addresses to a public one for communication over the internet. It serves as a gateway, managing the flow of data between the internal network and external networks while concealing internal IP addresses.</w:t>
            </w:r>
          </w:p>
        </w:tc>
      </w:tr>
      <w:tr w:rsidR="001F2DA4" w:rsidRPr="009616BA" w14:paraId="23CC6900" w14:textId="77777777" w:rsidTr="001F2DA4">
        <w:trPr>
          <w:trHeight w:val="141"/>
          <w:jc w:val="center"/>
        </w:trPr>
        <w:tc>
          <w:tcPr>
            <w:tcW w:w="1161" w:type="dxa"/>
            <w:vMerge w:val="restart"/>
            <w:shd w:val="clear" w:color="auto" w:fill="auto"/>
          </w:tcPr>
          <w:p w14:paraId="45B4BD24"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41C8F2EF" w14:textId="26BA3C02" w:rsidR="001F2DA4" w:rsidRPr="0002199C" w:rsidRDefault="0002199C" w:rsidP="0002199C">
            <w:pPr>
              <w:spacing w:after="0"/>
              <w:jc w:val="both"/>
              <w:rPr>
                <w:rFonts w:cs="Arial"/>
                <w:noProof/>
                <w:szCs w:val="20"/>
              </w:rPr>
            </w:pPr>
            <w:r w:rsidRPr="0002199C">
              <w:rPr>
                <w:rFonts w:cs="Arial"/>
                <w:noProof/>
                <w:szCs w:val="20"/>
              </w:rPr>
              <w:t>what is VPN</w:t>
            </w:r>
          </w:p>
        </w:tc>
      </w:tr>
      <w:tr w:rsidR="001F2DA4" w:rsidRPr="009616BA" w14:paraId="22CEC05C" w14:textId="77777777" w:rsidTr="001F2DA4">
        <w:trPr>
          <w:trHeight w:val="141"/>
          <w:jc w:val="center"/>
        </w:trPr>
        <w:tc>
          <w:tcPr>
            <w:tcW w:w="1161" w:type="dxa"/>
            <w:vMerge/>
            <w:shd w:val="clear" w:color="auto" w:fill="auto"/>
          </w:tcPr>
          <w:p w14:paraId="73E4DDCB"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7C9113E0" w14:textId="7BF0B88B" w:rsidR="001F2DA4" w:rsidRPr="009616BA" w:rsidRDefault="001271F5" w:rsidP="0002199C">
            <w:pPr>
              <w:pStyle w:val="DutiesandTasks"/>
              <w:numPr>
                <w:ilvl w:val="0"/>
                <w:numId w:val="0"/>
              </w:numPr>
              <w:spacing w:before="0" w:after="0"/>
              <w:ind w:left="224"/>
              <w:jc w:val="both"/>
              <w:rPr>
                <w:sz w:val="20"/>
                <w:szCs w:val="20"/>
              </w:rPr>
            </w:pPr>
            <w:r w:rsidRPr="001271F5">
              <w:rPr>
                <w:sz w:val="20"/>
                <w:szCs w:val="20"/>
              </w:rPr>
              <w:t>A VPN, or Virtual Private Network, is a secure connection that encrypts your internet traffic, providing privacy and security. It allows you to access the internet through a remote server, masking your IP address and making your online activities more anonymous. VPNs are commonly used for privacy protection, bypassing geo-restrictions, and enhancing online security.</w:t>
            </w:r>
          </w:p>
        </w:tc>
      </w:tr>
      <w:tr w:rsidR="001F2DA4" w:rsidRPr="009616BA" w14:paraId="68DBAE85" w14:textId="77777777" w:rsidTr="001F2DA4">
        <w:trPr>
          <w:trHeight w:val="141"/>
          <w:jc w:val="center"/>
        </w:trPr>
        <w:tc>
          <w:tcPr>
            <w:tcW w:w="1161" w:type="dxa"/>
            <w:vMerge w:val="restart"/>
            <w:shd w:val="clear" w:color="auto" w:fill="auto"/>
          </w:tcPr>
          <w:p w14:paraId="70B65279"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1D86EFFC" w14:textId="3D7B0BC5" w:rsidR="001F2DA4" w:rsidRPr="00325D33" w:rsidRDefault="0086539F" w:rsidP="009D0386">
            <w:pPr>
              <w:pStyle w:val="DutiesandTasks"/>
              <w:numPr>
                <w:ilvl w:val="0"/>
                <w:numId w:val="0"/>
              </w:numPr>
              <w:spacing w:before="0" w:after="0"/>
              <w:ind w:left="720" w:hanging="720"/>
              <w:jc w:val="both"/>
              <w:rPr>
                <w:sz w:val="20"/>
                <w:szCs w:val="20"/>
              </w:rPr>
            </w:pPr>
            <w:r w:rsidRPr="00325D33">
              <w:rPr>
                <w:sz w:val="20"/>
                <w:szCs w:val="20"/>
              </w:rPr>
              <w:t>What is IPsec</w:t>
            </w:r>
          </w:p>
        </w:tc>
      </w:tr>
      <w:tr w:rsidR="001F2DA4" w:rsidRPr="009616BA" w14:paraId="3FEE0808" w14:textId="77777777" w:rsidTr="001F2DA4">
        <w:trPr>
          <w:trHeight w:val="141"/>
          <w:jc w:val="center"/>
        </w:trPr>
        <w:tc>
          <w:tcPr>
            <w:tcW w:w="1161" w:type="dxa"/>
            <w:vMerge/>
            <w:shd w:val="clear" w:color="auto" w:fill="auto"/>
          </w:tcPr>
          <w:p w14:paraId="4EC3236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3D55321C" w14:textId="77777777" w:rsidR="00325D33" w:rsidRPr="00325D33" w:rsidRDefault="005157BB" w:rsidP="00325D33">
            <w:pPr>
              <w:pStyle w:val="DutiesandTasks"/>
              <w:numPr>
                <w:ilvl w:val="0"/>
                <w:numId w:val="0"/>
              </w:numPr>
              <w:spacing w:before="0" w:after="0"/>
              <w:ind w:left="224"/>
              <w:jc w:val="both"/>
              <w:rPr>
                <w:sz w:val="20"/>
                <w:szCs w:val="20"/>
              </w:rPr>
            </w:pPr>
            <w:r w:rsidRPr="00325D33">
              <w:rPr>
                <w:sz w:val="20"/>
                <w:szCs w:val="20"/>
              </w:rPr>
              <w:t>IPsec</w:t>
            </w:r>
            <w:r w:rsidR="0086539F" w:rsidRPr="00325D33">
              <w:rPr>
                <w:sz w:val="20"/>
                <w:szCs w:val="20"/>
              </w:rPr>
              <w:t xml:space="preserve"> (Internet Protocol Security) is a protocol suite used to secure communication over an IP network.</w:t>
            </w:r>
          </w:p>
          <w:p w14:paraId="2838F88A" w14:textId="12616465" w:rsidR="001F2DA4" w:rsidRPr="00325D33" w:rsidRDefault="0086539F" w:rsidP="00325D33">
            <w:pPr>
              <w:pStyle w:val="DutiesandTasks"/>
              <w:numPr>
                <w:ilvl w:val="0"/>
                <w:numId w:val="0"/>
              </w:numPr>
              <w:spacing w:before="0" w:after="0"/>
              <w:ind w:left="224"/>
              <w:jc w:val="both"/>
              <w:rPr>
                <w:sz w:val="20"/>
                <w:szCs w:val="20"/>
              </w:rPr>
            </w:pPr>
            <w:r w:rsidRPr="00325D33">
              <w:rPr>
                <w:sz w:val="20"/>
                <w:szCs w:val="20"/>
              </w:rPr>
              <w:t xml:space="preserve"> It provides a framework for authenticating and encrypting data at the network layer, ensuring confidentiality, integrity, and authenticity of transmitted information</w:t>
            </w:r>
            <w:r w:rsidR="005157BB" w:rsidRPr="00325D33">
              <w:rPr>
                <w:sz w:val="20"/>
                <w:szCs w:val="20"/>
              </w:rPr>
              <w:t>.</w:t>
            </w:r>
          </w:p>
        </w:tc>
      </w:tr>
      <w:tr w:rsidR="001F2DA4" w:rsidRPr="009616BA" w14:paraId="58F0DB37" w14:textId="77777777" w:rsidTr="001F2DA4">
        <w:trPr>
          <w:trHeight w:val="141"/>
          <w:jc w:val="center"/>
        </w:trPr>
        <w:tc>
          <w:tcPr>
            <w:tcW w:w="1161" w:type="dxa"/>
            <w:vMerge w:val="restart"/>
            <w:shd w:val="clear" w:color="auto" w:fill="auto"/>
          </w:tcPr>
          <w:p w14:paraId="29B6F545"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6AEC3427" w14:textId="1A254E33" w:rsidR="001F2DA4" w:rsidRPr="00934207" w:rsidRDefault="00BA2C50" w:rsidP="0002199C">
            <w:pPr>
              <w:spacing w:after="0"/>
              <w:rPr>
                <w:rFonts w:eastAsia="Calibri"/>
                <w:iCs/>
                <w:szCs w:val="20"/>
              </w:rPr>
            </w:pPr>
            <w:r w:rsidRPr="00BA2C50">
              <w:rPr>
                <w:rFonts w:eastAsia="Calibri"/>
                <w:iCs/>
                <w:szCs w:val="20"/>
              </w:rPr>
              <w:t>Define Internet Key Exchange</w:t>
            </w:r>
          </w:p>
        </w:tc>
      </w:tr>
      <w:tr w:rsidR="001F2DA4" w:rsidRPr="009616BA" w14:paraId="383EBCE2" w14:textId="77777777" w:rsidTr="001F2DA4">
        <w:trPr>
          <w:trHeight w:val="141"/>
          <w:jc w:val="center"/>
        </w:trPr>
        <w:tc>
          <w:tcPr>
            <w:tcW w:w="1161" w:type="dxa"/>
            <w:vMerge/>
            <w:shd w:val="clear" w:color="auto" w:fill="auto"/>
          </w:tcPr>
          <w:p w14:paraId="2B16B92E" w14:textId="77777777" w:rsidR="001F2DA4" w:rsidRPr="009616BA" w:rsidRDefault="001F2DA4" w:rsidP="00FC28E6">
            <w:pPr>
              <w:numPr>
                <w:ilvl w:val="0"/>
                <w:numId w:val="11"/>
              </w:numPr>
              <w:tabs>
                <w:tab w:val="num" w:pos="360"/>
              </w:tabs>
              <w:suppressAutoHyphens/>
              <w:spacing w:after="0" w:line="240" w:lineRule="auto"/>
              <w:ind w:left="0" w:firstLine="0"/>
              <w:contextualSpacing/>
              <w:jc w:val="center"/>
              <w:rPr>
                <w:rFonts w:eastAsia="Calibri"/>
                <w:szCs w:val="20"/>
              </w:rPr>
            </w:pPr>
          </w:p>
        </w:tc>
        <w:tc>
          <w:tcPr>
            <w:tcW w:w="8512" w:type="dxa"/>
            <w:shd w:val="clear" w:color="auto" w:fill="auto"/>
          </w:tcPr>
          <w:p w14:paraId="3DD80D7F" w14:textId="415AA33F" w:rsidR="001F2DA4" w:rsidRPr="009616BA" w:rsidRDefault="00BA2C50" w:rsidP="0002199C">
            <w:pPr>
              <w:suppressAutoHyphens/>
              <w:spacing w:after="0"/>
              <w:jc w:val="both"/>
              <w:rPr>
                <w:rFonts w:eastAsia="Calibri"/>
                <w:iCs/>
                <w:szCs w:val="20"/>
              </w:rPr>
            </w:pPr>
            <w:r w:rsidRPr="00BA2C50">
              <w:rPr>
                <w:rFonts w:eastAsia="Calibri"/>
                <w:iCs/>
                <w:szCs w:val="20"/>
              </w:rPr>
              <w:t>Internet Key Exchange (IKE) is a protocol used to establish a secure and authenticated communication channel, typically in virtual private networks (VPNs). It facilitates the exchange of cryptographic keys and negotiation of security parameters between devices for secure data transmission. IKE ensures the confidentiality and integrity of the communication by establishing a shared secret key between the parties involved.</w:t>
            </w:r>
          </w:p>
        </w:tc>
      </w:tr>
      <w:tr w:rsidR="001F2DA4" w:rsidRPr="009616BA" w14:paraId="34ADE9E6" w14:textId="77777777" w:rsidTr="001F2DA4">
        <w:trPr>
          <w:trHeight w:val="141"/>
          <w:jc w:val="center"/>
        </w:trPr>
        <w:tc>
          <w:tcPr>
            <w:tcW w:w="1161" w:type="dxa"/>
            <w:vMerge w:val="restart"/>
            <w:shd w:val="clear" w:color="auto" w:fill="auto"/>
          </w:tcPr>
          <w:p w14:paraId="59E0EBAA"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4BDB020" w14:textId="38E5064C" w:rsidR="001F2DA4" w:rsidRPr="00934207" w:rsidRDefault="00BA2C50" w:rsidP="0002199C">
            <w:pPr>
              <w:suppressAutoHyphens/>
              <w:spacing w:after="0"/>
              <w:rPr>
                <w:rFonts w:eastAsia="Calibri"/>
                <w:iCs/>
                <w:szCs w:val="20"/>
              </w:rPr>
            </w:pPr>
            <w:r w:rsidRPr="00BA2C50">
              <w:rPr>
                <w:rFonts w:eastAsia="Calibri"/>
                <w:iCs/>
                <w:szCs w:val="20"/>
              </w:rPr>
              <w:t xml:space="preserve">list </w:t>
            </w:r>
            <w:r w:rsidR="006249D1">
              <w:rPr>
                <w:rFonts w:eastAsia="Calibri"/>
                <w:iCs/>
                <w:szCs w:val="20"/>
              </w:rPr>
              <w:t xml:space="preserve">4 </w:t>
            </w:r>
            <w:r w:rsidRPr="00BA2C50">
              <w:rPr>
                <w:rFonts w:eastAsia="Calibri"/>
                <w:iCs/>
                <w:szCs w:val="20"/>
              </w:rPr>
              <w:t>types of VPN</w:t>
            </w:r>
          </w:p>
        </w:tc>
      </w:tr>
      <w:tr w:rsidR="001F2DA4" w:rsidRPr="009616BA" w14:paraId="4FFA6B0F" w14:textId="77777777" w:rsidTr="001F2DA4">
        <w:trPr>
          <w:trHeight w:val="141"/>
          <w:jc w:val="center"/>
        </w:trPr>
        <w:tc>
          <w:tcPr>
            <w:tcW w:w="1161" w:type="dxa"/>
            <w:vMerge/>
            <w:shd w:val="clear" w:color="auto" w:fill="auto"/>
          </w:tcPr>
          <w:p w14:paraId="0EF2E96F" w14:textId="77777777" w:rsidR="001F2DA4" w:rsidRPr="009616BA" w:rsidRDefault="001F2DA4" w:rsidP="00FC28E6">
            <w:pPr>
              <w:numPr>
                <w:ilvl w:val="3"/>
                <w:numId w:val="12"/>
              </w:numPr>
              <w:tabs>
                <w:tab w:val="left" w:pos="285"/>
              </w:tabs>
              <w:suppressAutoHyphens/>
              <w:spacing w:after="0" w:line="240" w:lineRule="auto"/>
              <w:ind w:left="0"/>
              <w:contextualSpacing/>
              <w:jc w:val="center"/>
              <w:rPr>
                <w:rFonts w:eastAsia="Calibri"/>
                <w:szCs w:val="20"/>
              </w:rPr>
            </w:pPr>
          </w:p>
        </w:tc>
        <w:tc>
          <w:tcPr>
            <w:tcW w:w="8512" w:type="dxa"/>
            <w:shd w:val="clear" w:color="auto" w:fill="auto"/>
          </w:tcPr>
          <w:p w14:paraId="2EF6F1A3" w14:textId="061AB88F" w:rsidR="006249D1" w:rsidRPr="006249D1" w:rsidRDefault="006249D1" w:rsidP="006249D1">
            <w:pPr>
              <w:suppressAutoHyphens/>
              <w:spacing w:after="0"/>
              <w:rPr>
                <w:rFonts w:eastAsia="Calibri"/>
                <w:iCs/>
              </w:rPr>
            </w:pPr>
            <w:r>
              <w:rPr>
                <w:rFonts w:eastAsia="Calibri"/>
                <w:iCs/>
              </w:rPr>
              <w:t xml:space="preserve">Remote Access VPN   </w:t>
            </w:r>
          </w:p>
          <w:p w14:paraId="52A0B735" w14:textId="1B1785A4" w:rsidR="006249D1" w:rsidRPr="006249D1" w:rsidRDefault="006249D1" w:rsidP="006249D1">
            <w:pPr>
              <w:suppressAutoHyphens/>
              <w:spacing w:after="0"/>
              <w:rPr>
                <w:rFonts w:eastAsia="Calibri"/>
                <w:iCs/>
              </w:rPr>
            </w:pPr>
            <w:r>
              <w:rPr>
                <w:rFonts w:eastAsia="Calibri"/>
                <w:iCs/>
              </w:rPr>
              <w:t>Site-to-Site VPN</w:t>
            </w:r>
          </w:p>
          <w:p w14:paraId="2BCF2B11" w14:textId="793ABC19" w:rsidR="006249D1" w:rsidRPr="006249D1" w:rsidRDefault="006249D1" w:rsidP="006249D1">
            <w:pPr>
              <w:suppressAutoHyphens/>
              <w:spacing w:after="0"/>
              <w:rPr>
                <w:rFonts w:eastAsia="Calibri"/>
                <w:iCs/>
              </w:rPr>
            </w:pPr>
            <w:r w:rsidRPr="006249D1">
              <w:rPr>
                <w:rFonts w:eastAsia="Calibri"/>
                <w:iCs/>
              </w:rPr>
              <w:t>SSL/TLS VPN</w:t>
            </w:r>
          </w:p>
          <w:p w14:paraId="4212A6EB" w14:textId="055FC3CA" w:rsidR="001F2DA4" w:rsidRPr="005171BA" w:rsidRDefault="006249D1" w:rsidP="006249D1">
            <w:pPr>
              <w:suppressAutoHyphens/>
              <w:spacing w:after="0"/>
              <w:rPr>
                <w:rFonts w:eastAsia="Calibri"/>
                <w:iCs/>
              </w:rPr>
            </w:pPr>
            <w:r>
              <w:rPr>
                <w:rFonts w:eastAsia="Calibri"/>
                <w:iCs/>
              </w:rPr>
              <w:t>IPsec VPN</w:t>
            </w:r>
          </w:p>
        </w:tc>
      </w:tr>
    </w:tbl>
    <w:p w14:paraId="54EA0EFE" w14:textId="77777777" w:rsidR="001F2DA4" w:rsidRPr="008B16F8" w:rsidRDefault="001F2DA4" w:rsidP="001F2DA4">
      <w:pPr>
        <w:spacing w:after="160" w:line="259" w:lineRule="auto"/>
        <w:rPr>
          <w:szCs w:val="20"/>
        </w:rPr>
      </w:pPr>
    </w:p>
    <w:p w14:paraId="54A3D61F" w14:textId="77777777" w:rsidR="00B064C1" w:rsidRPr="00586D0B" w:rsidRDefault="00B064C1" w:rsidP="00B064C1">
      <w:pPr>
        <w:rPr>
          <w:rFonts w:asciiTheme="minorBidi" w:hAnsiTheme="minorBidi"/>
          <w:b/>
          <w:bCs/>
          <w:sz w:val="20"/>
          <w:szCs w:val="20"/>
        </w:rPr>
      </w:pPr>
    </w:p>
    <w:p w14:paraId="28BCC92E" w14:textId="77777777" w:rsidR="00B064C1" w:rsidRPr="00586D0B" w:rsidRDefault="00B064C1" w:rsidP="00B064C1">
      <w:pPr>
        <w:rPr>
          <w:rFonts w:asciiTheme="minorBidi" w:hAnsiTheme="minorBidi"/>
          <w:b/>
          <w:bCs/>
          <w:sz w:val="20"/>
          <w:szCs w:val="20"/>
        </w:rPr>
      </w:pPr>
    </w:p>
    <w:p w14:paraId="25F12EFD" w14:textId="546E4796" w:rsidR="00B064C1" w:rsidRPr="00586D0B" w:rsidRDefault="00B064C1" w:rsidP="00872C65">
      <w:pPr>
        <w:rPr>
          <w:rFonts w:asciiTheme="minorBidi" w:hAnsiTheme="minorBidi"/>
          <w:b/>
          <w:bCs/>
          <w:sz w:val="20"/>
          <w:szCs w:val="20"/>
        </w:rPr>
      </w:pPr>
    </w:p>
    <w:sectPr w:rsidR="00B064C1" w:rsidRPr="00586D0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D9BB2" w14:textId="77777777" w:rsidR="003516CB" w:rsidRDefault="003516CB" w:rsidP="00C92255">
      <w:pPr>
        <w:spacing w:after="0" w:line="240" w:lineRule="auto"/>
      </w:pPr>
      <w:r>
        <w:separator/>
      </w:r>
    </w:p>
  </w:endnote>
  <w:endnote w:type="continuationSeparator" w:id="0">
    <w:p w14:paraId="506B8577" w14:textId="77777777" w:rsidR="003516CB" w:rsidRDefault="003516C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23DC3777" w:rsidR="009D0386" w:rsidRDefault="009D0386">
        <w:pPr>
          <w:pStyle w:val="Footer"/>
          <w:jc w:val="right"/>
        </w:pPr>
        <w:r>
          <w:fldChar w:fldCharType="begin"/>
        </w:r>
        <w:r>
          <w:instrText xml:space="preserve"> PAGE   \* MERGEFORMAT </w:instrText>
        </w:r>
        <w:r>
          <w:fldChar w:fldCharType="separate"/>
        </w:r>
        <w:r w:rsidR="00241A89">
          <w:rPr>
            <w:noProof/>
          </w:rPr>
          <w:t>13</w:t>
        </w:r>
        <w:r>
          <w:rPr>
            <w:noProof/>
          </w:rPr>
          <w:fldChar w:fldCharType="end"/>
        </w:r>
      </w:p>
    </w:sdtContent>
  </w:sdt>
  <w:p w14:paraId="78FA8DCD" w14:textId="77777777" w:rsidR="009D0386" w:rsidRDefault="009D03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6B786" w14:textId="77777777" w:rsidR="003516CB" w:rsidRDefault="003516CB" w:rsidP="00C92255">
      <w:pPr>
        <w:spacing w:after="0" w:line="240" w:lineRule="auto"/>
      </w:pPr>
      <w:r>
        <w:separator/>
      </w:r>
    </w:p>
  </w:footnote>
  <w:footnote w:type="continuationSeparator" w:id="0">
    <w:p w14:paraId="42D189C6" w14:textId="77777777" w:rsidR="003516CB" w:rsidRDefault="003516CB"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0630F"/>
    <w:multiLevelType w:val="hybridMultilevel"/>
    <w:tmpl w:val="AE9061D8"/>
    <w:lvl w:ilvl="0" w:tplc="04090001">
      <w:start w:val="1"/>
      <w:numFmt w:val="bullet"/>
      <w:lvlText w:val=""/>
      <w:lvlJc w:val="left"/>
      <w:pPr>
        <w:ind w:left="420" w:hanging="360"/>
      </w:pPr>
      <w:rPr>
        <w:rFonts w:ascii="Symbol" w:hAnsi="Symbo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0619B"/>
    <w:multiLevelType w:val="hybridMultilevel"/>
    <w:tmpl w:val="7078197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11FC35EF"/>
    <w:multiLevelType w:val="hybridMultilevel"/>
    <w:tmpl w:val="0792E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540FD"/>
    <w:multiLevelType w:val="hybridMultilevel"/>
    <w:tmpl w:val="473050B6"/>
    <w:lvl w:ilvl="0" w:tplc="04090001">
      <w:start w:val="1"/>
      <w:numFmt w:val="bullet"/>
      <w:lvlText w:val=""/>
      <w:lvlJc w:val="left"/>
      <w:pPr>
        <w:ind w:left="720" w:hanging="360"/>
      </w:pPr>
      <w:rPr>
        <w:rFonts w:ascii="Symbol" w:hAnsi="Symbol"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4C2C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25FB4938"/>
    <w:multiLevelType w:val="hybridMultilevel"/>
    <w:tmpl w:val="8574577A"/>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012BB"/>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E7D2EC3"/>
    <w:multiLevelType w:val="multilevel"/>
    <w:tmpl w:val="9F2A8B3C"/>
    <w:lvl w:ilvl="0">
      <w:start w:val="1"/>
      <w:numFmt w:val="decimal"/>
      <w:lvlText w:val="%1."/>
      <w:lvlJc w:val="left"/>
      <w:pPr>
        <w:tabs>
          <w:tab w:val="num" w:pos="0"/>
        </w:tabs>
        <w:ind w:left="810" w:hanging="720"/>
      </w:pPr>
      <w:rPr>
        <w:b w:val="0"/>
        <w:bCs/>
        <w:sz w:val="20"/>
      </w:rPr>
    </w:lvl>
    <w:lvl w:ilvl="1">
      <w:start w:val="1"/>
      <w:numFmt w:val="lowerLetter"/>
      <w:lvlText w:val="%2."/>
      <w:lvlJc w:val="left"/>
      <w:pPr>
        <w:tabs>
          <w:tab w:val="num" w:pos="0"/>
        </w:tabs>
        <w:ind w:left="1260" w:hanging="360"/>
      </w:pPr>
    </w:lvl>
    <w:lvl w:ilvl="2">
      <w:start w:val="1"/>
      <w:numFmt w:val="lowerRoman"/>
      <w:lvlText w:val="%3."/>
      <w:lvlJc w:val="right"/>
      <w:pPr>
        <w:tabs>
          <w:tab w:val="num" w:pos="0"/>
        </w:tabs>
        <w:ind w:left="1980" w:hanging="180"/>
      </w:pPr>
    </w:lvl>
    <w:lvl w:ilvl="3">
      <w:start w:val="1"/>
      <w:numFmt w:val="decimal"/>
      <w:lvlText w:val="%4."/>
      <w:lvlJc w:val="left"/>
      <w:pPr>
        <w:tabs>
          <w:tab w:val="num" w:pos="0"/>
        </w:tabs>
        <w:ind w:left="2700" w:hanging="360"/>
      </w:pPr>
    </w:lvl>
    <w:lvl w:ilvl="4">
      <w:start w:val="1"/>
      <w:numFmt w:val="lowerLetter"/>
      <w:lvlText w:val="%5."/>
      <w:lvlJc w:val="left"/>
      <w:pPr>
        <w:tabs>
          <w:tab w:val="num" w:pos="0"/>
        </w:tabs>
        <w:ind w:left="3420" w:hanging="360"/>
      </w:pPr>
    </w:lvl>
    <w:lvl w:ilvl="5">
      <w:start w:val="1"/>
      <w:numFmt w:val="lowerRoman"/>
      <w:lvlText w:val="%6."/>
      <w:lvlJc w:val="right"/>
      <w:pPr>
        <w:tabs>
          <w:tab w:val="num" w:pos="0"/>
        </w:tabs>
        <w:ind w:left="4140" w:hanging="180"/>
      </w:pPr>
    </w:lvl>
    <w:lvl w:ilvl="6">
      <w:start w:val="1"/>
      <w:numFmt w:val="decimal"/>
      <w:lvlText w:val="%7."/>
      <w:lvlJc w:val="left"/>
      <w:pPr>
        <w:tabs>
          <w:tab w:val="num" w:pos="0"/>
        </w:tabs>
        <w:ind w:left="4860" w:hanging="360"/>
      </w:pPr>
    </w:lvl>
    <w:lvl w:ilvl="7">
      <w:start w:val="1"/>
      <w:numFmt w:val="lowerLetter"/>
      <w:lvlText w:val="%8."/>
      <w:lvlJc w:val="left"/>
      <w:pPr>
        <w:tabs>
          <w:tab w:val="num" w:pos="0"/>
        </w:tabs>
        <w:ind w:left="5580" w:hanging="360"/>
      </w:pPr>
    </w:lvl>
    <w:lvl w:ilvl="8">
      <w:start w:val="1"/>
      <w:numFmt w:val="lowerRoman"/>
      <w:lvlText w:val="%9."/>
      <w:lvlJc w:val="right"/>
      <w:pPr>
        <w:tabs>
          <w:tab w:val="num" w:pos="0"/>
        </w:tabs>
        <w:ind w:left="6300" w:hanging="180"/>
      </w:pPr>
    </w:lvl>
  </w:abstractNum>
  <w:abstractNum w:abstractNumId="11" w15:restartNumberingAfterBreak="0">
    <w:nsid w:val="318F7B51"/>
    <w:multiLevelType w:val="hybridMultilevel"/>
    <w:tmpl w:val="412A3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3" w15:restartNumberingAfterBreak="0">
    <w:nsid w:val="4BD31B29"/>
    <w:multiLevelType w:val="hybridMultilevel"/>
    <w:tmpl w:val="9FB0CB3A"/>
    <w:lvl w:ilvl="0" w:tplc="FC38756E">
      <w:start w:val="1"/>
      <w:numFmt w:val="decimal"/>
      <w:lvlText w:val="%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054134"/>
    <w:multiLevelType w:val="hybridMultilevel"/>
    <w:tmpl w:val="BA90AC4A"/>
    <w:lvl w:ilvl="0" w:tplc="26ACF41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9B0AF5"/>
    <w:multiLevelType w:val="hybridMultilevel"/>
    <w:tmpl w:val="3A9847F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3"/>
  </w:num>
  <w:num w:numId="3">
    <w:abstractNumId w:val="1"/>
  </w:num>
  <w:num w:numId="4">
    <w:abstractNumId w:val="14"/>
  </w:num>
  <w:num w:numId="5">
    <w:abstractNumId w:val="16"/>
  </w:num>
  <w:num w:numId="6">
    <w:abstractNumId w:val="9"/>
  </w:num>
  <w:num w:numId="7">
    <w:abstractNumId w:val="0"/>
  </w:num>
  <w:num w:numId="8">
    <w:abstractNumId w:val="4"/>
  </w:num>
  <w:num w:numId="9">
    <w:abstractNumId w:val="7"/>
  </w:num>
  <w:num w:numId="10">
    <w:abstractNumId w:val="8"/>
  </w:num>
  <w:num w:numId="11">
    <w:abstractNumId w:val="5"/>
  </w:num>
  <w:num w:numId="12">
    <w:abstractNumId w:val="10"/>
  </w:num>
  <w:num w:numId="13">
    <w:abstractNumId w:val="6"/>
  </w:num>
  <w:num w:numId="14">
    <w:abstractNumId w:val="15"/>
  </w:num>
  <w:num w:numId="15">
    <w:abstractNumId w:val="2"/>
  </w:num>
  <w:num w:numId="16">
    <w:abstractNumId w:val="11"/>
  </w:num>
  <w:num w:numId="17">
    <w:abstractNumId w:val="5"/>
  </w:num>
  <w:num w:numId="1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99C"/>
    <w:rsid w:val="00023E92"/>
    <w:rsid w:val="00026798"/>
    <w:rsid w:val="00027020"/>
    <w:rsid w:val="00027540"/>
    <w:rsid w:val="00051F8D"/>
    <w:rsid w:val="00055B94"/>
    <w:rsid w:val="000632C8"/>
    <w:rsid w:val="00067377"/>
    <w:rsid w:val="00073EDA"/>
    <w:rsid w:val="00080361"/>
    <w:rsid w:val="00087675"/>
    <w:rsid w:val="000927EB"/>
    <w:rsid w:val="000A202A"/>
    <w:rsid w:val="000A35C1"/>
    <w:rsid w:val="000A7AC4"/>
    <w:rsid w:val="000B5176"/>
    <w:rsid w:val="000C106D"/>
    <w:rsid w:val="000D04CA"/>
    <w:rsid w:val="000D5C78"/>
    <w:rsid w:val="000D69FD"/>
    <w:rsid w:val="000D724E"/>
    <w:rsid w:val="000E235A"/>
    <w:rsid w:val="000E3A5A"/>
    <w:rsid w:val="00100129"/>
    <w:rsid w:val="00100B03"/>
    <w:rsid w:val="00102FED"/>
    <w:rsid w:val="00105A0E"/>
    <w:rsid w:val="00107755"/>
    <w:rsid w:val="00107B9F"/>
    <w:rsid w:val="0011424E"/>
    <w:rsid w:val="00115C19"/>
    <w:rsid w:val="001161EE"/>
    <w:rsid w:val="001271F5"/>
    <w:rsid w:val="00130E25"/>
    <w:rsid w:val="00131576"/>
    <w:rsid w:val="00132FA5"/>
    <w:rsid w:val="001347D3"/>
    <w:rsid w:val="00140C34"/>
    <w:rsid w:val="001438AD"/>
    <w:rsid w:val="0015188E"/>
    <w:rsid w:val="00157C17"/>
    <w:rsid w:val="00162EF8"/>
    <w:rsid w:val="0016752A"/>
    <w:rsid w:val="001821E9"/>
    <w:rsid w:val="00182DB5"/>
    <w:rsid w:val="001B1CC1"/>
    <w:rsid w:val="001B457D"/>
    <w:rsid w:val="001C0D67"/>
    <w:rsid w:val="001C6604"/>
    <w:rsid w:val="001D47D3"/>
    <w:rsid w:val="001E38C0"/>
    <w:rsid w:val="001F2A43"/>
    <w:rsid w:val="001F2DA4"/>
    <w:rsid w:val="001F35B8"/>
    <w:rsid w:val="001F4C49"/>
    <w:rsid w:val="00204483"/>
    <w:rsid w:val="00205041"/>
    <w:rsid w:val="00206480"/>
    <w:rsid w:val="00210ABC"/>
    <w:rsid w:val="00241A89"/>
    <w:rsid w:val="00242DFC"/>
    <w:rsid w:val="00243CC2"/>
    <w:rsid w:val="0024460D"/>
    <w:rsid w:val="002449D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2C7EED"/>
    <w:rsid w:val="00307200"/>
    <w:rsid w:val="003245D8"/>
    <w:rsid w:val="00325D33"/>
    <w:rsid w:val="003350BF"/>
    <w:rsid w:val="00343F42"/>
    <w:rsid w:val="003516CB"/>
    <w:rsid w:val="00351EED"/>
    <w:rsid w:val="0035637C"/>
    <w:rsid w:val="003614D0"/>
    <w:rsid w:val="003669A4"/>
    <w:rsid w:val="00371B69"/>
    <w:rsid w:val="003775B3"/>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235A"/>
    <w:rsid w:val="00445D04"/>
    <w:rsid w:val="004475C8"/>
    <w:rsid w:val="00454016"/>
    <w:rsid w:val="00455DE6"/>
    <w:rsid w:val="004621CC"/>
    <w:rsid w:val="00470CFA"/>
    <w:rsid w:val="004710A7"/>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4071"/>
    <w:rsid w:val="005060BE"/>
    <w:rsid w:val="005157BB"/>
    <w:rsid w:val="0052092A"/>
    <w:rsid w:val="00523143"/>
    <w:rsid w:val="00540C21"/>
    <w:rsid w:val="00542430"/>
    <w:rsid w:val="00543AE5"/>
    <w:rsid w:val="0054583A"/>
    <w:rsid w:val="00547836"/>
    <w:rsid w:val="005527E1"/>
    <w:rsid w:val="0055389F"/>
    <w:rsid w:val="005551AD"/>
    <w:rsid w:val="00556BB7"/>
    <w:rsid w:val="00563828"/>
    <w:rsid w:val="00563B67"/>
    <w:rsid w:val="005662BB"/>
    <w:rsid w:val="005716BB"/>
    <w:rsid w:val="00586704"/>
    <w:rsid w:val="00586D0B"/>
    <w:rsid w:val="005878F7"/>
    <w:rsid w:val="005932FC"/>
    <w:rsid w:val="00595590"/>
    <w:rsid w:val="00596197"/>
    <w:rsid w:val="005A0140"/>
    <w:rsid w:val="005A0818"/>
    <w:rsid w:val="005A2D36"/>
    <w:rsid w:val="005A49E1"/>
    <w:rsid w:val="005A7D8B"/>
    <w:rsid w:val="005B1ED2"/>
    <w:rsid w:val="005C49A2"/>
    <w:rsid w:val="005C63CA"/>
    <w:rsid w:val="005C7425"/>
    <w:rsid w:val="005C74B4"/>
    <w:rsid w:val="005D4097"/>
    <w:rsid w:val="005D521E"/>
    <w:rsid w:val="005E2947"/>
    <w:rsid w:val="0061490E"/>
    <w:rsid w:val="00622345"/>
    <w:rsid w:val="006249D1"/>
    <w:rsid w:val="006430C7"/>
    <w:rsid w:val="00653F2B"/>
    <w:rsid w:val="00654A59"/>
    <w:rsid w:val="00655752"/>
    <w:rsid w:val="00657407"/>
    <w:rsid w:val="00660249"/>
    <w:rsid w:val="00665FB6"/>
    <w:rsid w:val="006675F4"/>
    <w:rsid w:val="00670AA2"/>
    <w:rsid w:val="00671320"/>
    <w:rsid w:val="00671CB3"/>
    <w:rsid w:val="00672044"/>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E7004"/>
    <w:rsid w:val="006F0949"/>
    <w:rsid w:val="006F3AE3"/>
    <w:rsid w:val="00700371"/>
    <w:rsid w:val="00704401"/>
    <w:rsid w:val="007129DA"/>
    <w:rsid w:val="00716131"/>
    <w:rsid w:val="007163F1"/>
    <w:rsid w:val="00717AEE"/>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5C6"/>
    <w:rsid w:val="00801BB6"/>
    <w:rsid w:val="00804B65"/>
    <w:rsid w:val="008173FE"/>
    <w:rsid w:val="008207C1"/>
    <w:rsid w:val="00820B22"/>
    <w:rsid w:val="00825686"/>
    <w:rsid w:val="008344C7"/>
    <w:rsid w:val="00847786"/>
    <w:rsid w:val="0085698C"/>
    <w:rsid w:val="0085795B"/>
    <w:rsid w:val="0086539F"/>
    <w:rsid w:val="00872C65"/>
    <w:rsid w:val="00873AA9"/>
    <w:rsid w:val="00875C67"/>
    <w:rsid w:val="00881E1D"/>
    <w:rsid w:val="00893223"/>
    <w:rsid w:val="008A62CE"/>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0EB"/>
    <w:rsid w:val="009B28C3"/>
    <w:rsid w:val="009C2048"/>
    <w:rsid w:val="009C35F9"/>
    <w:rsid w:val="009D0386"/>
    <w:rsid w:val="009D4B03"/>
    <w:rsid w:val="009D7401"/>
    <w:rsid w:val="009F6786"/>
    <w:rsid w:val="00A14A8B"/>
    <w:rsid w:val="00A14DB7"/>
    <w:rsid w:val="00A20781"/>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4B5A"/>
    <w:rsid w:val="00AB61A6"/>
    <w:rsid w:val="00AD7B58"/>
    <w:rsid w:val="00AE2866"/>
    <w:rsid w:val="00AE2977"/>
    <w:rsid w:val="00AF2568"/>
    <w:rsid w:val="00AF498F"/>
    <w:rsid w:val="00AF7658"/>
    <w:rsid w:val="00B064C1"/>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2C50"/>
    <w:rsid w:val="00BA3B14"/>
    <w:rsid w:val="00BA6AE9"/>
    <w:rsid w:val="00BB39EE"/>
    <w:rsid w:val="00BD1B0D"/>
    <w:rsid w:val="00BD5101"/>
    <w:rsid w:val="00BE1E16"/>
    <w:rsid w:val="00C05385"/>
    <w:rsid w:val="00C16704"/>
    <w:rsid w:val="00C23C5B"/>
    <w:rsid w:val="00C30120"/>
    <w:rsid w:val="00C37CEE"/>
    <w:rsid w:val="00C4016C"/>
    <w:rsid w:val="00C455E4"/>
    <w:rsid w:val="00C501B7"/>
    <w:rsid w:val="00C67EF8"/>
    <w:rsid w:val="00C87B33"/>
    <w:rsid w:val="00C92255"/>
    <w:rsid w:val="00C92A13"/>
    <w:rsid w:val="00C94FA5"/>
    <w:rsid w:val="00C95FFF"/>
    <w:rsid w:val="00CC6F28"/>
    <w:rsid w:val="00CD47B9"/>
    <w:rsid w:val="00CD5935"/>
    <w:rsid w:val="00CD5CFA"/>
    <w:rsid w:val="00CE199B"/>
    <w:rsid w:val="00CE2161"/>
    <w:rsid w:val="00CF4098"/>
    <w:rsid w:val="00CF7E7B"/>
    <w:rsid w:val="00D0344A"/>
    <w:rsid w:val="00D04DAA"/>
    <w:rsid w:val="00D11EF0"/>
    <w:rsid w:val="00D12B0E"/>
    <w:rsid w:val="00D17003"/>
    <w:rsid w:val="00D22EA8"/>
    <w:rsid w:val="00D3033E"/>
    <w:rsid w:val="00D40BDD"/>
    <w:rsid w:val="00D53CA7"/>
    <w:rsid w:val="00D56305"/>
    <w:rsid w:val="00D646AF"/>
    <w:rsid w:val="00D66E63"/>
    <w:rsid w:val="00D702BE"/>
    <w:rsid w:val="00D95455"/>
    <w:rsid w:val="00DA03FD"/>
    <w:rsid w:val="00DA3B06"/>
    <w:rsid w:val="00DC14C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C0282"/>
    <w:rsid w:val="00EC4407"/>
    <w:rsid w:val="00EC5DCF"/>
    <w:rsid w:val="00EC7683"/>
    <w:rsid w:val="00ED0D9B"/>
    <w:rsid w:val="00EE55F5"/>
    <w:rsid w:val="00EF406E"/>
    <w:rsid w:val="00F03AD0"/>
    <w:rsid w:val="00F07920"/>
    <w:rsid w:val="00F234A7"/>
    <w:rsid w:val="00F257D8"/>
    <w:rsid w:val="00F27A74"/>
    <w:rsid w:val="00F35F69"/>
    <w:rsid w:val="00F4411E"/>
    <w:rsid w:val="00F470BA"/>
    <w:rsid w:val="00F5039E"/>
    <w:rsid w:val="00F55388"/>
    <w:rsid w:val="00F55B3A"/>
    <w:rsid w:val="00F6518F"/>
    <w:rsid w:val="00F713C7"/>
    <w:rsid w:val="00F72AF0"/>
    <w:rsid w:val="00F732A9"/>
    <w:rsid w:val="00F76AB2"/>
    <w:rsid w:val="00F95BB6"/>
    <w:rsid w:val="00FA0102"/>
    <w:rsid w:val="00FA6BF8"/>
    <w:rsid w:val="00FB1A30"/>
    <w:rsid w:val="00FB1E0E"/>
    <w:rsid w:val="00FB3ABA"/>
    <w:rsid w:val="00FC28E6"/>
    <w:rsid w:val="00FC5BA8"/>
    <w:rsid w:val="00FD52C2"/>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customStyle="1" w:styleId="COMPETENCYSTANDARD">
    <w:name w:val="COMPETENCY STANDARD"/>
    <w:basedOn w:val="Normal"/>
    <w:qFormat/>
    <w:rsid w:val="001F2DA4"/>
    <w:pPr>
      <w:keepNext/>
      <w:numPr>
        <w:numId w:val="11"/>
      </w:numPr>
      <w:spacing w:before="60" w:after="60" w:line="240" w:lineRule="auto"/>
    </w:pPr>
    <w:rPr>
      <w:rFonts w:ascii="Arial" w:eastAsia="Times New Roman" w:hAnsi="Arial" w:cs="Arial"/>
      <w:sz w:val="20"/>
      <w:szCs w:val="24"/>
    </w:rPr>
  </w:style>
  <w:style w:type="paragraph" w:customStyle="1" w:styleId="DutiesandTasks">
    <w:name w:val="Duties and Tasks"/>
    <w:basedOn w:val="Normal"/>
    <w:rsid w:val="001F2DA4"/>
    <w:pPr>
      <w:numPr>
        <w:ilvl w:val="1"/>
        <w:numId w:val="11"/>
      </w:numPr>
      <w:spacing w:before="60" w:after="60" w:line="240" w:lineRule="auto"/>
    </w:pPr>
    <w:rPr>
      <w:rFonts w:ascii="Arial" w:eastAsia="Times New Roman" w:hAnsi="Arial" w:cs="Arial"/>
      <w:sz w:val="18"/>
      <w:szCs w:val="18"/>
    </w:rPr>
  </w:style>
  <w:style w:type="paragraph" w:styleId="NormalWeb">
    <w:name w:val="Normal (Web)"/>
    <w:basedOn w:val="Normal"/>
    <w:uiPriority w:val="99"/>
    <w:unhideWhenUsed/>
    <w:rsid w:val="008653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957142">
      <w:bodyDiv w:val="1"/>
      <w:marLeft w:val="0"/>
      <w:marRight w:val="0"/>
      <w:marTop w:val="0"/>
      <w:marBottom w:val="0"/>
      <w:divBdr>
        <w:top w:val="none" w:sz="0" w:space="0" w:color="auto"/>
        <w:left w:val="none" w:sz="0" w:space="0" w:color="auto"/>
        <w:bottom w:val="none" w:sz="0" w:space="0" w:color="auto"/>
        <w:right w:val="none" w:sz="0" w:space="0" w:color="auto"/>
      </w:divBdr>
      <w:divsChild>
        <w:div w:id="648050246">
          <w:marLeft w:val="0"/>
          <w:marRight w:val="0"/>
          <w:marTop w:val="0"/>
          <w:marBottom w:val="0"/>
          <w:divBdr>
            <w:top w:val="none" w:sz="0" w:space="0" w:color="auto"/>
            <w:left w:val="none" w:sz="0" w:space="0" w:color="auto"/>
            <w:bottom w:val="none" w:sz="0" w:space="0" w:color="auto"/>
            <w:right w:val="none" w:sz="0" w:space="0" w:color="auto"/>
          </w:divBdr>
          <w:divsChild>
            <w:div w:id="1530140031">
              <w:marLeft w:val="0"/>
              <w:marRight w:val="0"/>
              <w:marTop w:val="0"/>
              <w:marBottom w:val="0"/>
              <w:divBdr>
                <w:top w:val="none" w:sz="0" w:space="0" w:color="auto"/>
                <w:left w:val="none" w:sz="0" w:space="0" w:color="auto"/>
                <w:bottom w:val="none" w:sz="0" w:space="0" w:color="auto"/>
                <w:right w:val="none" w:sz="0" w:space="0" w:color="auto"/>
              </w:divBdr>
              <w:divsChild>
                <w:div w:id="19184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12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2D6F9-6EC5-4C1C-B6D8-2DD01E3A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1562</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34</cp:revision>
  <dcterms:created xsi:type="dcterms:W3CDTF">2023-11-10T17:10:00Z</dcterms:created>
  <dcterms:modified xsi:type="dcterms:W3CDTF">2024-05-27T10:19:00Z</dcterms:modified>
</cp:coreProperties>
</file>